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69" w:rsidRPr="001E4DAD" w:rsidRDefault="007A3222" w:rsidP="007A32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4DAD">
        <w:rPr>
          <w:rFonts w:hint="eastAsia"/>
          <w:b/>
          <w:sz w:val="28"/>
          <w:szCs w:val="28"/>
        </w:rPr>
        <w:t>國際金融與匯兌</w:t>
      </w:r>
      <w:r w:rsidRPr="001E4DAD">
        <w:rPr>
          <w:rFonts w:hint="eastAsia"/>
          <w:b/>
          <w:sz w:val="28"/>
          <w:szCs w:val="28"/>
        </w:rPr>
        <w:t>(</w:t>
      </w:r>
      <w:r w:rsidR="00EA7976" w:rsidRPr="001E4DAD">
        <w:rPr>
          <w:rFonts w:hint="eastAsia"/>
          <w:b/>
          <w:sz w:val="28"/>
          <w:szCs w:val="28"/>
        </w:rPr>
        <w:t>上</w:t>
      </w:r>
      <w:r w:rsidRPr="001E4DAD">
        <w:rPr>
          <w:rFonts w:hint="eastAsia"/>
          <w:b/>
          <w:sz w:val="28"/>
          <w:szCs w:val="28"/>
        </w:rPr>
        <w:t>)</w:t>
      </w:r>
      <w:r w:rsidRPr="001E4DAD">
        <w:rPr>
          <w:rFonts w:hint="eastAsia"/>
          <w:b/>
          <w:sz w:val="28"/>
          <w:szCs w:val="28"/>
        </w:rPr>
        <w:t>勘誤</w:t>
      </w:r>
      <w:r w:rsidR="000A19C8" w:rsidRPr="001E4DAD">
        <w:rPr>
          <w:rFonts w:hint="eastAsia"/>
          <w:b/>
          <w:sz w:val="28"/>
          <w:szCs w:val="28"/>
        </w:rPr>
        <w:t>對照</w:t>
      </w:r>
      <w:r w:rsidRPr="001E4DAD">
        <w:rPr>
          <w:rFonts w:hint="eastAsia"/>
          <w:b/>
          <w:sz w:val="28"/>
          <w:szCs w:val="28"/>
        </w:rPr>
        <w:t>表</w:t>
      </w:r>
    </w:p>
    <w:p w:rsidR="004C3A45" w:rsidRPr="001E4DAD" w:rsidRDefault="004C3A45" w:rsidP="007A3222">
      <w:pPr>
        <w:jc w:val="center"/>
        <w:rPr>
          <w:b/>
          <w:sz w:val="28"/>
          <w:szCs w:val="28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552"/>
        <w:gridCol w:w="3544"/>
        <w:gridCol w:w="3543"/>
      </w:tblGrid>
      <w:tr w:rsidR="001E4DAD" w:rsidRPr="001E4DAD" w:rsidTr="000B419C">
        <w:tc>
          <w:tcPr>
            <w:tcW w:w="2552" w:type="dxa"/>
          </w:tcPr>
          <w:p w:rsidR="00084E20" w:rsidRPr="001E4DAD" w:rsidRDefault="00084E20" w:rsidP="00084E20">
            <w:pPr>
              <w:jc w:val="center"/>
              <w:rPr>
                <w:b/>
              </w:rPr>
            </w:pPr>
            <w:r w:rsidRPr="001E4DAD">
              <w:rPr>
                <w:rFonts w:hint="eastAsia"/>
                <w:b/>
              </w:rPr>
              <w:t>位置</w:t>
            </w:r>
          </w:p>
        </w:tc>
        <w:tc>
          <w:tcPr>
            <w:tcW w:w="3544" w:type="dxa"/>
          </w:tcPr>
          <w:p w:rsidR="00084E20" w:rsidRPr="001E4DAD" w:rsidRDefault="00084E20" w:rsidP="00084E20">
            <w:pPr>
              <w:jc w:val="center"/>
              <w:rPr>
                <w:b/>
              </w:rPr>
            </w:pPr>
            <w:r w:rsidRPr="001E4DAD">
              <w:rPr>
                <w:rFonts w:hint="eastAsia"/>
                <w:b/>
              </w:rPr>
              <w:t>原文內容</w:t>
            </w:r>
          </w:p>
        </w:tc>
        <w:tc>
          <w:tcPr>
            <w:tcW w:w="3543" w:type="dxa"/>
          </w:tcPr>
          <w:p w:rsidR="00084E20" w:rsidRPr="001E4DAD" w:rsidRDefault="00084E20" w:rsidP="00084E20">
            <w:pPr>
              <w:jc w:val="center"/>
              <w:rPr>
                <w:b/>
              </w:rPr>
            </w:pPr>
            <w:r w:rsidRPr="001E4DAD">
              <w:rPr>
                <w:rFonts w:hint="eastAsia"/>
                <w:b/>
              </w:rPr>
              <w:t>更正內容</w:t>
            </w:r>
          </w:p>
        </w:tc>
      </w:tr>
      <w:tr w:rsidR="001E4DAD" w:rsidRPr="001E4DAD" w:rsidTr="000B419C">
        <w:tc>
          <w:tcPr>
            <w:tcW w:w="2552" w:type="dxa"/>
          </w:tcPr>
          <w:p w:rsidR="00FD36FF" w:rsidRPr="001E4DAD" w:rsidRDefault="00FD36FF" w:rsidP="00EA7976">
            <w:r w:rsidRPr="001E4DAD">
              <w:rPr>
                <w:rFonts w:hint="eastAsia"/>
              </w:rPr>
              <w:t>第</w:t>
            </w:r>
            <w:r w:rsidR="00EA7976" w:rsidRPr="001E4DAD">
              <w:rPr>
                <w:rFonts w:hint="eastAsia"/>
              </w:rPr>
              <w:t>8</w:t>
            </w:r>
            <w:r w:rsidR="00EA7976" w:rsidRPr="001E4DAD">
              <w:t>4</w:t>
            </w:r>
            <w:r w:rsidRPr="001E4DAD">
              <w:rPr>
                <w:rFonts w:hint="eastAsia"/>
              </w:rPr>
              <w:t>頁</w:t>
            </w:r>
            <w:r w:rsidR="00EA7976" w:rsidRPr="001E4DAD">
              <w:rPr>
                <w:rFonts w:hint="eastAsia"/>
              </w:rPr>
              <w:t>圖下</w:t>
            </w:r>
            <w:r w:rsidRPr="001E4DAD">
              <w:rPr>
                <w:rFonts w:hint="eastAsia"/>
              </w:rPr>
              <w:t>第</w:t>
            </w:r>
            <w:r w:rsidR="00EA7976" w:rsidRPr="001E4DAD">
              <w:rPr>
                <w:rFonts w:hint="eastAsia"/>
              </w:rPr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D36FF" w:rsidRPr="001E4DAD" w:rsidRDefault="00EA7976" w:rsidP="00EA7976">
            <w:r w:rsidRPr="001E4DAD">
              <w:rPr>
                <w:rFonts w:hint="eastAsia"/>
              </w:rPr>
              <w:t>，底部是新加坡底部是新加坡城地平線景觀；</w:t>
            </w:r>
          </w:p>
        </w:tc>
        <w:tc>
          <w:tcPr>
            <w:tcW w:w="3543" w:type="dxa"/>
          </w:tcPr>
          <w:p w:rsidR="00FD36FF" w:rsidRPr="001E4DAD" w:rsidRDefault="00EA7976" w:rsidP="00EA7976">
            <w:r w:rsidRPr="001E4DAD">
              <w:rPr>
                <w:rFonts w:hint="eastAsia"/>
              </w:rPr>
              <w:t>，底部是新加坡城地平線景觀；</w:t>
            </w:r>
          </w:p>
        </w:tc>
      </w:tr>
      <w:tr w:rsidR="001E4DAD" w:rsidRPr="001E4DAD" w:rsidTr="000B419C">
        <w:tc>
          <w:tcPr>
            <w:tcW w:w="2552" w:type="dxa"/>
          </w:tcPr>
          <w:p w:rsidR="008B5A4C" w:rsidRPr="001E4DAD" w:rsidRDefault="008B5A4C" w:rsidP="008A1EA8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="008A1EA8" w:rsidRPr="001E4DAD">
              <w:t>03</w:t>
            </w:r>
            <w:r w:rsidRPr="001E4DAD">
              <w:rPr>
                <w:rFonts w:hint="eastAsia"/>
              </w:rPr>
              <w:t>頁</w:t>
            </w:r>
            <w:r w:rsidR="00C96CA7" w:rsidRPr="001E4DAD">
              <w:rPr>
                <w:rFonts w:hint="eastAsia"/>
              </w:rPr>
              <w:t>倒數</w:t>
            </w:r>
            <w:r w:rsidRPr="001E4DAD">
              <w:rPr>
                <w:rFonts w:hint="eastAsia"/>
              </w:rPr>
              <w:t>第</w:t>
            </w:r>
            <w:r w:rsidR="008A1EA8" w:rsidRPr="001E4DAD">
              <w:rPr>
                <w:rFonts w:hint="eastAsia"/>
              </w:rPr>
              <w:t>7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8B5A4C" w:rsidRPr="001E4DAD" w:rsidRDefault="00EA7339" w:rsidP="008B5A4C">
            <w:r w:rsidRPr="001E4DAD">
              <w:rPr>
                <w:rFonts w:hint="eastAsia"/>
              </w:rPr>
              <w:t>，境而轉</w:t>
            </w:r>
          </w:p>
        </w:tc>
        <w:tc>
          <w:tcPr>
            <w:tcW w:w="3543" w:type="dxa"/>
          </w:tcPr>
          <w:p w:rsidR="008B5A4C" w:rsidRPr="001E4DAD" w:rsidRDefault="00EA7339" w:rsidP="00EA7339">
            <w:r w:rsidRPr="001E4DAD">
              <w:rPr>
                <w:rFonts w:hint="eastAsia"/>
              </w:rPr>
              <w:t>，因而轉</w:t>
            </w:r>
          </w:p>
        </w:tc>
      </w:tr>
      <w:tr w:rsidR="001E4DAD" w:rsidRPr="001E4DAD" w:rsidTr="000B419C">
        <w:tc>
          <w:tcPr>
            <w:tcW w:w="2552" w:type="dxa"/>
          </w:tcPr>
          <w:p w:rsidR="00FD36FF" w:rsidRPr="001E4DAD" w:rsidRDefault="00FD36FF" w:rsidP="00EA7339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="00EA7339" w:rsidRPr="001E4DAD">
              <w:t>07</w:t>
            </w:r>
            <w:r w:rsidRPr="001E4DAD">
              <w:rPr>
                <w:rFonts w:hint="eastAsia"/>
              </w:rPr>
              <w:t>頁第</w:t>
            </w:r>
            <w:r w:rsidR="00EA7339" w:rsidRPr="001E4DAD">
              <w:rPr>
                <w:rFonts w:hint="eastAsia"/>
              </w:rPr>
              <w:t>1</w:t>
            </w:r>
            <w:r w:rsidR="00EA7339" w:rsidRPr="001E4DAD"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D36FF" w:rsidRPr="001E4DAD" w:rsidRDefault="002C1046" w:rsidP="00FD36FF">
            <w:r w:rsidRPr="001E4DAD">
              <w:t>…</w:t>
            </w:r>
            <w:r w:rsidR="00EA7339" w:rsidRPr="001E4DAD">
              <w:rPr>
                <w:rFonts w:hint="eastAsia"/>
              </w:rPr>
              <w:t>保護客戶的隱私和機密性</w:t>
            </w:r>
            <w:r w:rsidRPr="001E4DAD">
              <w:t>…</w:t>
            </w:r>
          </w:p>
        </w:tc>
        <w:tc>
          <w:tcPr>
            <w:tcW w:w="3543" w:type="dxa"/>
          </w:tcPr>
          <w:p w:rsidR="00FD36FF" w:rsidRPr="001E4DAD" w:rsidRDefault="002C1046" w:rsidP="00FD36FF">
            <w:r w:rsidRPr="001E4DAD">
              <w:t>…</w:t>
            </w:r>
            <w:r w:rsidR="00EA7339" w:rsidRPr="001E4DAD">
              <w:rPr>
                <w:rFonts w:hint="eastAsia"/>
              </w:rPr>
              <w:t>保護客戶的隱私權和機密性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FD36FF" w:rsidRPr="001E4DAD" w:rsidRDefault="00FB6A41" w:rsidP="00EA7339">
            <w:r w:rsidRPr="001E4DAD">
              <w:rPr>
                <w:rFonts w:hint="eastAsia"/>
              </w:rPr>
              <w:t>第</w:t>
            </w:r>
            <w:r w:rsidR="00EA7339" w:rsidRPr="001E4DAD">
              <w:rPr>
                <w:rFonts w:hint="eastAsia"/>
              </w:rPr>
              <w:t>1</w:t>
            </w:r>
            <w:r w:rsidR="00EA7339" w:rsidRPr="001E4DAD">
              <w:t>11</w:t>
            </w:r>
            <w:r w:rsidRPr="001E4DAD">
              <w:rPr>
                <w:rFonts w:hint="eastAsia"/>
              </w:rPr>
              <w:t>頁</w:t>
            </w:r>
            <w:r w:rsidR="00EA7339" w:rsidRPr="001E4DAD">
              <w:rPr>
                <w:rFonts w:hint="eastAsia"/>
              </w:rPr>
              <w:t>倒數</w:t>
            </w:r>
            <w:r w:rsidRPr="001E4DAD">
              <w:rPr>
                <w:rFonts w:hint="eastAsia"/>
              </w:rPr>
              <w:t>第</w:t>
            </w:r>
            <w:r w:rsidRPr="001E4DAD"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D36FF" w:rsidRPr="001E4DAD" w:rsidRDefault="008A1EA8" w:rsidP="00FD36FF">
            <w:r w:rsidRPr="001E4DAD">
              <w:t>…</w:t>
            </w:r>
            <w:r w:rsidR="00EA7339" w:rsidRPr="001E4DAD">
              <w:rPr>
                <w:rFonts w:hint="eastAsia"/>
              </w:rPr>
              <w:t>「國際證券業務</w:t>
            </w:r>
          </w:p>
        </w:tc>
        <w:tc>
          <w:tcPr>
            <w:tcW w:w="3543" w:type="dxa"/>
          </w:tcPr>
          <w:p w:rsidR="00FD36FF" w:rsidRPr="001E4DAD" w:rsidRDefault="008A1EA8" w:rsidP="00FB6A41">
            <w:r w:rsidRPr="001E4DAD">
              <w:t>…</w:t>
            </w:r>
            <w:r w:rsidR="00EA7339" w:rsidRPr="001E4DAD">
              <w:rPr>
                <w:rFonts w:hint="eastAsia"/>
              </w:rPr>
              <w:t>「國際證券業務單位</w:t>
            </w:r>
          </w:p>
        </w:tc>
      </w:tr>
      <w:tr w:rsidR="001E4DAD" w:rsidRPr="001E4DAD" w:rsidTr="000B419C">
        <w:tc>
          <w:tcPr>
            <w:tcW w:w="2552" w:type="dxa"/>
          </w:tcPr>
          <w:p w:rsidR="002461D9" w:rsidRPr="001E4DAD" w:rsidRDefault="002461D9" w:rsidP="002461D9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12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461D9" w:rsidRPr="001E4DAD" w:rsidRDefault="008A1EA8" w:rsidP="002461D9">
            <w:r w:rsidRPr="001E4DAD">
              <w:t>…</w:t>
            </w:r>
            <w:r w:rsidR="002461D9" w:rsidRPr="001E4DAD">
              <w:rPr>
                <w:rFonts w:hint="eastAsia"/>
              </w:rPr>
              <w:t>「國際證券業務</w:t>
            </w:r>
          </w:p>
        </w:tc>
        <w:tc>
          <w:tcPr>
            <w:tcW w:w="3543" w:type="dxa"/>
          </w:tcPr>
          <w:p w:rsidR="002461D9" w:rsidRPr="001E4DAD" w:rsidRDefault="008A1EA8" w:rsidP="002461D9">
            <w:r w:rsidRPr="001E4DAD">
              <w:t>…</w:t>
            </w:r>
            <w:r w:rsidR="002461D9" w:rsidRPr="001E4DAD">
              <w:rPr>
                <w:rFonts w:hint="eastAsia"/>
              </w:rPr>
              <w:t>「國際證券業務單位</w:t>
            </w:r>
          </w:p>
        </w:tc>
      </w:tr>
      <w:tr w:rsidR="001E4DAD" w:rsidRPr="001E4DAD" w:rsidTr="000B419C">
        <w:tc>
          <w:tcPr>
            <w:tcW w:w="2552" w:type="dxa"/>
          </w:tcPr>
          <w:p w:rsidR="002461D9" w:rsidRPr="001E4DAD" w:rsidRDefault="002461D9" w:rsidP="002461D9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19</w:t>
            </w:r>
            <w:r w:rsidRPr="001E4DAD">
              <w:rPr>
                <w:rFonts w:hint="eastAsia"/>
              </w:rPr>
              <w:t>頁最後那行</w:t>
            </w:r>
          </w:p>
        </w:tc>
        <w:tc>
          <w:tcPr>
            <w:tcW w:w="3544" w:type="dxa"/>
          </w:tcPr>
          <w:p w:rsidR="002461D9" w:rsidRPr="001E4DAD" w:rsidRDefault="002461D9" w:rsidP="002461D9">
            <w:r w:rsidRPr="001E4DAD">
              <w:rPr>
                <w:rFonts w:hint="eastAsia"/>
              </w:rPr>
              <w:t>相較去年的</w:t>
            </w:r>
            <w:r w:rsidR="008A1EA8" w:rsidRPr="001E4DAD">
              <w:t>…</w:t>
            </w:r>
          </w:p>
        </w:tc>
        <w:tc>
          <w:tcPr>
            <w:tcW w:w="3543" w:type="dxa"/>
          </w:tcPr>
          <w:p w:rsidR="002461D9" w:rsidRPr="001E4DAD" w:rsidRDefault="002461D9" w:rsidP="002461D9">
            <w:r w:rsidRPr="001E4DAD">
              <w:rPr>
                <w:rFonts w:hint="eastAsia"/>
              </w:rPr>
              <w:t>相較去</w:t>
            </w:r>
            <w:r w:rsidRPr="001E4DAD">
              <w:rPr>
                <w:rFonts w:hint="eastAsia"/>
              </w:rPr>
              <w:t>(2</w:t>
            </w:r>
            <w:r w:rsidRPr="001E4DAD">
              <w:t>022)</w:t>
            </w:r>
            <w:r w:rsidRPr="001E4DAD">
              <w:rPr>
                <w:rFonts w:hint="eastAsia"/>
              </w:rPr>
              <w:t>年的</w:t>
            </w:r>
            <w:r w:rsidR="008A1EA8"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1634C2" w:rsidRPr="001E4DAD" w:rsidRDefault="001634C2" w:rsidP="008250BE">
            <w:r w:rsidRPr="001E4DAD">
              <w:rPr>
                <w:rFonts w:hint="eastAsia"/>
              </w:rPr>
              <w:t>第</w:t>
            </w:r>
            <w:r w:rsidR="008250BE" w:rsidRPr="001E4DAD">
              <w:rPr>
                <w:rFonts w:hint="eastAsia"/>
              </w:rPr>
              <w:t>1</w:t>
            </w:r>
            <w:r w:rsidR="008250BE" w:rsidRPr="001E4DAD">
              <w:t>20</w:t>
            </w:r>
            <w:r w:rsidRPr="001E4DAD">
              <w:rPr>
                <w:rFonts w:hint="eastAsia"/>
              </w:rPr>
              <w:t>頁</w:t>
            </w:r>
            <w:r w:rsidR="00014BDC" w:rsidRPr="001E4DAD">
              <w:rPr>
                <w:rFonts w:hint="eastAsia"/>
              </w:rPr>
              <w:t>倒數</w:t>
            </w:r>
            <w:r w:rsidRPr="001E4DAD">
              <w:rPr>
                <w:rFonts w:hint="eastAsia"/>
              </w:rPr>
              <w:t>第</w:t>
            </w:r>
            <w:r w:rsidR="008250BE" w:rsidRPr="001E4DAD">
              <w:rPr>
                <w:rFonts w:hint="eastAsia"/>
              </w:rPr>
              <w:t>7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1634C2" w:rsidRPr="001E4DAD" w:rsidRDefault="008250BE" w:rsidP="00F64F2B">
            <w:r w:rsidRPr="001E4DAD">
              <w:rPr>
                <w:rFonts w:hint="eastAsia"/>
              </w:rPr>
              <w:t>4. 2023</w:t>
            </w:r>
            <w:r w:rsidRPr="001E4DAD">
              <w:rPr>
                <w:rFonts w:hint="eastAsia"/>
              </w:rPr>
              <w:t>保險國際業務分公司</w:t>
            </w:r>
            <w:r w:rsidR="0078558C" w:rsidRPr="001E4DAD">
              <w:t>…</w:t>
            </w:r>
          </w:p>
        </w:tc>
        <w:tc>
          <w:tcPr>
            <w:tcW w:w="3543" w:type="dxa"/>
          </w:tcPr>
          <w:p w:rsidR="001634C2" w:rsidRPr="001E4DAD" w:rsidRDefault="008250BE" w:rsidP="008250BE">
            <w:r w:rsidRPr="001E4DAD">
              <w:rPr>
                <w:rFonts w:hint="eastAsia"/>
              </w:rPr>
              <w:t>4. 2023</w:t>
            </w:r>
            <w:r w:rsidRPr="001E4DAD">
              <w:rPr>
                <w:rFonts w:hint="eastAsia"/>
              </w:rPr>
              <w:t>年保險國際業務分公司</w:t>
            </w:r>
            <w:r w:rsidR="0078558C"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F64F2B" w:rsidRPr="001E4DAD" w:rsidRDefault="00F64F2B" w:rsidP="00F64F2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20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6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64F2B" w:rsidRPr="001E4DAD" w:rsidRDefault="002C1046" w:rsidP="002C1046">
            <w:r w:rsidRPr="001E4DAD">
              <w:t>…</w:t>
            </w:r>
            <w:r w:rsidR="00F64F2B" w:rsidRPr="001E4DAD">
              <w:rPr>
                <w:rFonts w:hint="eastAsia"/>
              </w:rPr>
              <w:t>2022</w:t>
            </w:r>
            <w:r w:rsidR="00F64F2B" w:rsidRPr="001E4DAD">
              <w:rPr>
                <w:rFonts w:hint="eastAsia"/>
              </w:rPr>
              <w:t>年</w:t>
            </w:r>
            <w:r w:rsidRPr="001E4DAD">
              <w:rPr>
                <w:rFonts w:hint="eastAsia"/>
              </w:rPr>
              <w:t>(</w:t>
            </w:r>
            <w:r w:rsidR="00F64F2B" w:rsidRPr="001E4DAD">
              <w:rPr>
                <w:rFonts w:hint="eastAsia"/>
              </w:rPr>
              <w:t>利</w:t>
            </w:r>
            <w:r w:rsidR="00F64F2B" w:rsidRPr="001E4DAD">
              <w:rPr>
                <w:rFonts w:hint="eastAsia"/>
              </w:rPr>
              <w:t>2,962</w:t>
            </w:r>
            <w:r w:rsidR="00F64F2B" w:rsidRPr="001E4DAD">
              <w:rPr>
                <w:rFonts w:hint="eastAsia"/>
              </w:rPr>
              <w:t>萬美元</w:t>
            </w:r>
            <w:r w:rsidRPr="001E4DAD">
              <w:rPr>
                <w:rFonts w:hint="eastAsia"/>
              </w:rPr>
              <w:t>)</w:t>
            </w:r>
          </w:p>
        </w:tc>
        <w:tc>
          <w:tcPr>
            <w:tcW w:w="3543" w:type="dxa"/>
          </w:tcPr>
          <w:p w:rsidR="00F64F2B" w:rsidRPr="001E4DAD" w:rsidRDefault="002C1046" w:rsidP="002C1046">
            <w:r w:rsidRPr="001E4DAD">
              <w:t>…</w:t>
            </w:r>
            <w:r w:rsidR="00F64F2B" w:rsidRPr="001E4DAD">
              <w:rPr>
                <w:rFonts w:hint="eastAsia"/>
              </w:rPr>
              <w:t>2022</w:t>
            </w:r>
            <w:r w:rsidR="00F64F2B" w:rsidRPr="001E4DAD">
              <w:rPr>
                <w:rFonts w:hint="eastAsia"/>
              </w:rPr>
              <w:t>年</w:t>
            </w:r>
            <w:r w:rsidRPr="001E4DAD">
              <w:rPr>
                <w:rFonts w:hint="eastAsia"/>
              </w:rPr>
              <w:t>(</w:t>
            </w:r>
            <w:r w:rsidR="00F64F2B" w:rsidRPr="001E4DAD">
              <w:rPr>
                <w:rFonts w:hint="eastAsia"/>
              </w:rPr>
              <w:t>獲利</w:t>
            </w:r>
            <w:r w:rsidR="00F64F2B" w:rsidRPr="001E4DAD">
              <w:rPr>
                <w:rFonts w:hint="eastAsia"/>
              </w:rPr>
              <w:t xml:space="preserve">2,962 </w:t>
            </w:r>
            <w:r w:rsidR="00F64F2B" w:rsidRPr="001E4DAD">
              <w:rPr>
                <w:rFonts w:hint="eastAsia"/>
              </w:rPr>
              <w:t>萬美元</w:t>
            </w:r>
            <w:r w:rsidRPr="001E4DAD">
              <w:rPr>
                <w:rFonts w:hint="eastAsia"/>
              </w:rPr>
              <w:t>)</w:t>
            </w:r>
          </w:p>
        </w:tc>
      </w:tr>
      <w:tr w:rsidR="001E4DAD" w:rsidRPr="001E4DAD" w:rsidTr="000B419C">
        <w:tc>
          <w:tcPr>
            <w:tcW w:w="2552" w:type="dxa"/>
          </w:tcPr>
          <w:p w:rsidR="000C351D" w:rsidRPr="001E4DAD" w:rsidRDefault="000C351D" w:rsidP="00F07FA9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23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1</w:t>
            </w:r>
            <w:r w:rsidR="00F07FA9" w:rsidRPr="001E4DAD"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0C351D" w:rsidRPr="001E4DAD" w:rsidRDefault="000C351D" w:rsidP="000C351D">
            <w:r w:rsidRPr="001E4DAD">
              <w:rPr>
                <w:rFonts w:hint="eastAsia"/>
              </w:rPr>
              <w:t xml:space="preserve">1984 </w:t>
            </w:r>
            <w:r w:rsidRPr="001E4DAD">
              <w:rPr>
                <w:rFonts w:hint="eastAsia"/>
              </w:rPr>
              <w:t>為促進金融自由</w:t>
            </w:r>
          </w:p>
        </w:tc>
        <w:tc>
          <w:tcPr>
            <w:tcW w:w="3543" w:type="dxa"/>
          </w:tcPr>
          <w:p w:rsidR="000C351D" w:rsidRPr="001E4DAD" w:rsidRDefault="000C351D" w:rsidP="000C351D">
            <w:r w:rsidRPr="001E4DAD">
              <w:rPr>
                <w:rFonts w:hint="eastAsia"/>
              </w:rPr>
              <w:t>1984</w:t>
            </w:r>
            <w:r w:rsidRPr="001E4DAD">
              <w:rPr>
                <w:rFonts w:hint="eastAsia"/>
              </w:rPr>
              <w:t>年為促進金融自由</w:t>
            </w:r>
          </w:p>
        </w:tc>
      </w:tr>
      <w:tr w:rsidR="001E4DAD" w:rsidRPr="001E4DAD" w:rsidTr="000B419C">
        <w:tc>
          <w:tcPr>
            <w:tcW w:w="2552" w:type="dxa"/>
          </w:tcPr>
          <w:p w:rsidR="000C351D" w:rsidRPr="001E4DAD" w:rsidRDefault="000C351D" w:rsidP="000C351D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23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6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0C351D" w:rsidRPr="001E4DAD" w:rsidRDefault="000C351D" w:rsidP="000C351D">
            <w:r w:rsidRPr="001E4DAD">
              <w:rPr>
                <w:rFonts w:hint="eastAsia"/>
              </w:rPr>
              <w:t>線大藏省核准授權的外匯銀行</w:t>
            </w:r>
          </w:p>
        </w:tc>
        <w:tc>
          <w:tcPr>
            <w:tcW w:w="3543" w:type="dxa"/>
          </w:tcPr>
          <w:p w:rsidR="000C351D" w:rsidRPr="001E4DAD" w:rsidRDefault="000C351D" w:rsidP="000C351D">
            <w:r w:rsidRPr="001E4DAD">
              <w:rPr>
                <w:rFonts w:hint="eastAsia"/>
              </w:rPr>
              <w:t>限大藏省核准授權的外匯銀行</w:t>
            </w:r>
          </w:p>
        </w:tc>
      </w:tr>
      <w:tr w:rsidR="001E4DAD" w:rsidRPr="001E4DAD" w:rsidTr="000B419C">
        <w:tc>
          <w:tcPr>
            <w:tcW w:w="2552" w:type="dxa"/>
          </w:tcPr>
          <w:p w:rsidR="00405CB3" w:rsidRPr="001E4DAD" w:rsidRDefault="00405CB3" w:rsidP="00405CB3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24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9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05CB3" w:rsidRPr="001E4DAD" w:rsidRDefault="0078558C" w:rsidP="00405CB3">
            <w:r w:rsidRPr="001E4DAD">
              <w:t>…</w:t>
            </w:r>
            <w:r w:rsidR="00405CB3" w:rsidRPr="001E4DAD">
              <w:rPr>
                <w:rFonts w:hint="eastAsia"/>
              </w:rPr>
              <w:t>交換機本符合國際標準</w:t>
            </w:r>
          </w:p>
        </w:tc>
        <w:tc>
          <w:tcPr>
            <w:tcW w:w="3543" w:type="dxa"/>
          </w:tcPr>
          <w:p w:rsidR="00405CB3" w:rsidRPr="001E4DAD" w:rsidRDefault="0078558C" w:rsidP="00405CB3">
            <w:r w:rsidRPr="001E4DAD">
              <w:t>…</w:t>
            </w:r>
            <w:r w:rsidR="00405CB3" w:rsidRPr="001E4DAD">
              <w:rPr>
                <w:rFonts w:hint="eastAsia"/>
              </w:rPr>
              <w:t>交換基本符合國際標準</w:t>
            </w:r>
          </w:p>
        </w:tc>
      </w:tr>
      <w:tr w:rsidR="001E4DAD" w:rsidRPr="001E4DAD" w:rsidTr="000B419C">
        <w:tc>
          <w:tcPr>
            <w:tcW w:w="2552" w:type="dxa"/>
          </w:tcPr>
          <w:p w:rsidR="001E048B" w:rsidRPr="001E4DAD" w:rsidRDefault="001E048B" w:rsidP="001E048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2</w:t>
            </w:r>
            <w:r w:rsidRPr="001E4DAD">
              <w:rPr>
                <w:rFonts w:hint="eastAsia"/>
              </w:rPr>
              <w:t>5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4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1E048B" w:rsidRPr="001E4DAD" w:rsidRDefault="001E048B" w:rsidP="00C13AF1">
            <w:r w:rsidRPr="001E4DAD">
              <w:rPr>
                <w:rFonts w:hint="eastAsia"/>
              </w:rPr>
              <w:t>巴林德境外銀行不</w:t>
            </w:r>
          </w:p>
        </w:tc>
        <w:tc>
          <w:tcPr>
            <w:tcW w:w="3543" w:type="dxa"/>
          </w:tcPr>
          <w:p w:rsidR="001E048B" w:rsidRPr="001E4DAD" w:rsidRDefault="00CA75A0" w:rsidP="00CA75A0">
            <w:r w:rsidRPr="001E4DAD">
              <w:rPr>
                <w:rFonts w:hint="eastAsia"/>
              </w:rPr>
              <w:t>巴林的境外銀行不</w:t>
            </w:r>
          </w:p>
        </w:tc>
      </w:tr>
      <w:tr w:rsidR="001E4DAD" w:rsidRPr="001E4DAD" w:rsidTr="000B419C">
        <w:tc>
          <w:tcPr>
            <w:tcW w:w="2552" w:type="dxa"/>
          </w:tcPr>
          <w:p w:rsidR="00EF7586" w:rsidRPr="001E4DAD" w:rsidRDefault="00EF7586" w:rsidP="00EF7586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13</w:t>
            </w:r>
            <w:r w:rsidRPr="001E4DAD">
              <w:t>8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7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EF7586" w:rsidRPr="001E4DAD" w:rsidRDefault="00EF7586" w:rsidP="00EF7586">
            <w:r w:rsidRPr="001E4DAD">
              <w:rPr>
                <w:rFonts w:hint="eastAsia"/>
              </w:rPr>
              <w:t>一、國際收支平衡表編制原則</w:t>
            </w:r>
          </w:p>
        </w:tc>
        <w:tc>
          <w:tcPr>
            <w:tcW w:w="3543" w:type="dxa"/>
          </w:tcPr>
          <w:p w:rsidR="00EF7586" w:rsidRPr="001E4DAD" w:rsidRDefault="00EF7586" w:rsidP="00EF7586">
            <w:r w:rsidRPr="001E4DAD">
              <w:rPr>
                <w:rFonts w:hint="eastAsia"/>
              </w:rPr>
              <w:t>一、國際收支平衡表編製原則</w:t>
            </w:r>
          </w:p>
        </w:tc>
      </w:tr>
      <w:tr w:rsidR="001E4DAD" w:rsidRPr="001E4DAD" w:rsidTr="000B419C">
        <w:tc>
          <w:tcPr>
            <w:tcW w:w="2552" w:type="dxa"/>
          </w:tcPr>
          <w:p w:rsidR="00B96366" w:rsidRPr="001E4DAD" w:rsidRDefault="00B96366" w:rsidP="00B96366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13</w:t>
            </w:r>
            <w:r w:rsidRPr="001E4DAD">
              <w:t>8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7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B96366" w:rsidRPr="001E4DAD" w:rsidRDefault="003C5224" w:rsidP="00B96366">
            <w:r w:rsidRPr="001E4DAD">
              <w:t>…</w:t>
            </w:r>
            <w:r w:rsidR="00B96366" w:rsidRPr="001E4DAD">
              <w:rPr>
                <w:rFonts w:hint="eastAsia"/>
              </w:rPr>
              <w:t>定期編制中華民國國際</w:t>
            </w:r>
          </w:p>
        </w:tc>
        <w:tc>
          <w:tcPr>
            <w:tcW w:w="3543" w:type="dxa"/>
          </w:tcPr>
          <w:p w:rsidR="00B96366" w:rsidRPr="001E4DAD" w:rsidRDefault="003C5224" w:rsidP="00B96366">
            <w:r w:rsidRPr="001E4DAD">
              <w:t>…</w:t>
            </w:r>
            <w:r w:rsidR="00B96366" w:rsidRPr="001E4DAD">
              <w:rPr>
                <w:rFonts w:hint="eastAsia"/>
              </w:rPr>
              <w:t>定期編製中華民國國際</w:t>
            </w:r>
          </w:p>
        </w:tc>
      </w:tr>
      <w:tr w:rsidR="001E4DAD" w:rsidRPr="001E4DAD" w:rsidTr="000B419C">
        <w:tc>
          <w:tcPr>
            <w:tcW w:w="2552" w:type="dxa"/>
          </w:tcPr>
          <w:p w:rsidR="00B96366" w:rsidRPr="001E4DAD" w:rsidRDefault="00B96366" w:rsidP="00B96366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13</w:t>
            </w:r>
            <w:r w:rsidRPr="001E4DAD">
              <w:t>8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B96366" w:rsidRPr="001E4DAD" w:rsidRDefault="00B96366" w:rsidP="00B96366">
            <w:r w:rsidRPr="001E4DAD">
              <w:rPr>
                <w:rFonts w:hint="eastAsia"/>
              </w:rPr>
              <w:t>茲就編制國際收支平衡表必</w:t>
            </w:r>
          </w:p>
        </w:tc>
        <w:tc>
          <w:tcPr>
            <w:tcW w:w="3543" w:type="dxa"/>
          </w:tcPr>
          <w:p w:rsidR="00B96366" w:rsidRPr="001E4DAD" w:rsidRDefault="00B96366" w:rsidP="00B96366">
            <w:r w:rsidRPr="001E4DAD">
              <w:rPr>
                <w:rFonts w:hint="eastAsia"/>
              </w:rPr>
              <w:t>茲就編製國際收支平衡表必</w:t>
            </w:r>
          </w:p>
        </w:tc>
      </w:tr>
      <w:tr w:rsidR="001E4DAD" w:rsidRPr="001E4DAD" w:rsidTr="000B419C">
        <w:tc>
          <w:tcPr>
            <w:tcW w:w="2552" w:type="dxa"/>
          </w:tcPr>
          <w:p w:rsidR="00295ECF" w:rsidRPr="001E4DAD" w:rsidRDefault="00295ECF" w:rsidP="00295ECF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13</w:t>
            </w:r>
            <w:r w:rsidRPr="001E4DAD">
              <w:t>9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9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95ECF" w:rsidRPr="001E4DAD" w:rsidRDefault="00295ECF" w:rsidP="00295ECF">
            <w:r w:rsidRPr="001E4DAD">
              <w:rPr>
                <w:rFonts w:hint="eastAsia"/>
              </w:rPr>
              <w:t>，則記入「貸方」；</w:t>
            </w:r>
          </w:p>
        </w:tc>
        <w:tc>
          <w:tcPr>
            <w:tcW w:w="3543" w:type="dxa"/>
          </w:tcPr>
          <w:p w:rsidR="00295ECF" w:rsidRPr="001E4DAD" w:rsidRDefault="00295ECF" w:rsidP="00295ECF">
            <w:r w:rsidRPr="001E4DAD">
              <w:rPr>
                <w:rFonts w:hint="eastAsia"/>
              </w:rPr>
              <w:t>，則記入「借方」；</w:t>
            </w:r>
          </w:p>
        </w:tc>
      </w:tr>
      <w:tr w:rsidR="001E4DAD" w:rsidRPr="001E4DAD" w:rsidTr="000B419C">
        <w:tc>
          <w:tcPr>
            <w:tcW w:w="2552" w:type="dxa"/>
          </w:tcPr>
          <w:p w:rsidR="00AD6A67" w:rsidRPr="001E4DAD" w:rsidRDefault="00AD6A67" w:rsidP="00AD6A67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40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1</w:t>
            </w:r>
            <w:r w:rsidRPr="001E4DAD">
              <w:t>1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AD6A67" w:rsidRPr="001E4DAD" w:rsidRDefault="00AD6A67" w:rsidP="00AD6A67">
            <w:r w:rsidRPr="001E4DAD">
              <w:t>…</w:t>
            </w:r>
            <w:r w:rsidRPr="001E4DAD">
              <w:rPr>
                <w:rFonts w:hint="eastAsia"/>
              </w:rPr>
              <w:t>將造成國際收支金口增加</w:t>
            </w:r>
          </w:p>
        </w:tc>
        <w:tc>
          <w:tcPr>
            <w:tcW w:w="3543" w:type="dxa"/>
          </w:tcPr>
          <w:p w:rsidR="00AD6A67" w:rsidRPr="001E4DAD" w:rsidRDefault="00AD6A67" w:rsidP="00AD6A67">
            <w:r w:rsidRPr="001E4DAD">
              <w:t>…</w:t>
            </w:r>
            <w:r w:rsidRPr="001E4DAD">
              <w:rPr>
                <w:rFonts w:hint="eastAsia"/>
              </w:rPr>
              <w:t>將造成國際收支進口增加</w:t>
            </w:r>
          </w:p>
        </w:tc>
      </w:tr>
      <w:tr w:rsidR="001E4DAD" w:rsidRPr="001E4DAD" w:rsidTr="000B419C">
        <w:tc>
          <w:tcPr>
            <w:tcW w:w="2552" w:type="dxa"/>
          </w:tcPr>
          <w:p w:rsidR="00876F9D" w:rsidRPr="001E4DAD" w:rsidRDefault="00D61E45" w:rsidP="00D61E45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45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876F9D" w:rsidRPr="001E4DAD" w:rsidRDefault="00D61E45" w:rsidP="00876F9D">
            <w:r w:rsidRPr="001E4DAD">
              <w:rPr>
                <w:rFonts w:hint="eastAsia"/>
              </w:rPr>
              <w:t>包括建築及安裝）的收入</w:t>
            </w:r>
            <w:r w:rsidRPr="001E4DAD">
              <w:t>…</w:t>
            </w:r>
          </w:p>
        </w:tc>
        <w:tc>
          <w:tcPr>
            <w:tcW w:w="3543" w:type="dxa"/>
          </w:tcPr>
          <w:p w:rsidR="00876F9D" w:rsidRPr="001E4DAD" w:rsidRDefault="00D61E45" w:rsidP="00D61E45">
            <w:r w:rsidRPr="001E4DAD">
              <w:rPr>
                <w:rFonts w:hint="eastAsia"/>
              </w:rPr>
              <w:t>包括建築及安裝的收入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F56A30" w:rsidRPr="001E4DAD" w:rsidRDefault="00F56A30" w:rsidP="00F56A30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46</w:t>
            </w:r>
            <w:r w:rsidRPr="001E4DAD">
              <w:rPr>
                <w:rFonts w:hint="eastAsia"/>
              </w:rPr>
              <w:t>頁第</w:t>
            </w:r>
            <w:r w:rsidRPr="001E4DAD">
              <w:t>4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56A30" w:rsidRPr="001E4DAD" w:rsidRDefault="00F56A30" w:rsidP="00F56A30">
            <w:r w:rsidRPr="001E4DAD">
              <w:rPr>
                <w:rFonts w:hint="eastAsia"/>
              </w:rPr>
              <w:t>資本移轉帳包括</w:t>
            </w:r>
            <w:r w:rsidRPr="001E4DAD">
              <w:t>…</w:t>
            </w:r>
          </w:p>
        </w:tc>
        <w:tc>
          <w:tcPr>
            <w:tcW w:w="3543" w:type="dxa"/>
          </w:tcPr>
          <w:p w:rsidR="00F56A30" w:rsidRPr="001E4DAD" w:rsidRDefault="00F56A30" w:rsidP="00F56A30">
            <w:r w:rsidRPr="001E4DAD">
              <w:rPr>
                <w:rFonts w:hint="eastAsia"/>
              </w:rPr>
              <w:t>資本移轉包括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F56A30" w:rsidRPr="001E4DAD" w:rsidRDefault="001F50D1" w:rsidP="001F50D1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48</w:t>
            </w:r>
            <w:r w:rsidRPr="001E4DAD">
              <w:rPr>
                <w:rFonts w:hint="eastAsia"/>
              </w:rPr>
              <w:t>頁第</w:t>
            </w:r>
            <w:r w:rsidRPr="001E4DAD">
              <w:t>6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56A30" w:rsidRPr="001E4DAD" w:rsidRDefault="001F50D1" w:rsidP="001F50D1">
            <w:r w:rsidRPr="001E4DAD">
              <w:t>…</w:t>
            </w:r>
            <w:r w:rsidRPr="001E4DAD">
              <w:rPr>
                <w:rFonts w:hint="eastAsia"/>
              </w:rPr>
              <w:t>等於匯入付款總額。</w:t>
            </w:r>
          </w:p>
        </w:tc>
        <w:tc>
          <w:tcPr>
            <w:tcW w:w="3543" w:type="dxa"/>
          </w:tcPr>
          <w:p w:rsidR="00F56A30" w:rsidRPr="001E4DAD" w:rsidRDefault="001F50D1" w:rsidP="001F50D1">
            <w:r w:rsidRPr="001E4DAD">
              <w:t>…</w:t>
            </w:r>
            <w:r w:rsidRPr="001E4DAD">
              <w:rPr>
                <w:rFonts w:hint="eastAsia"/>
              </w:rPr>
              <w:t>等於匯入收款總額。</w:t>
            </w:r>
          </w:p>
        </w:tc>
      </w:tr>
      <w:tr w:rsidR="001E4DAD" w:rsidRPr="001E4DAD" w:rsidTr="000B419C">
        <w:tc>
          <w:tcPr>
            <w:tcW w:w="2552" w:type="dxa"/>
          </w:tcPr>
          <w:p w:rsidR="00F56A30" w:rsidRPr="001E4DAD" w:rsidRDefault="002C26FC" w:rsidP="00F56A30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49</w:t>
            </w:r>
            <w:r w:rsidRPr="001E4DAD">
              <w:rPr>
                <w:rFonts w:hint="eastAsia"/>
              </w:rPr>
              <w:t>頁倒數第</w:t>
            </w:r>
            <w:r w:rsidRPr="001E4DAD">
              <w:t>9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56A30" w:rsidRPr="001E4DAD" w:rsidRDefault="002C26FC" w:rsidP="00F56A30">
            <w:r w:rsidRPr="001E4DAD">
              <w:rPr>
                <w:rFonts w:hint="eastAsia"/>
              </w:rPr>
              <w:t>在一個固定匯率體下</w:t>
            </w:r>
          </w:p>
        </w:tc>
        <w:tc>
          <w:tcPr>
            <w:tcW w:w="3543" w:type="dxa"/>
          </w:tcPr>
          <w:p w:rsidR="00F56A30" w:rsidRPr="001E4DAD" w:rsidRDefault="002C26FC" w:rsidP="00F56A30">
            <w:r w:rsidRPr="001E4DAD">
              <w:rPr>
                <w:rFonts w:hint="eastAsia"/>
              </w:rPr>
              <w:t>在一個固定匯率體系下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2C26FC" w:rsidP="002C26FC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151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6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2C26FC" w:rsidP="002C26FC">
            <w:r w:rsidRPr="001E4DAD">
              <w:rPr>
                <w:rFonts w:hint="eastAsia"/>
              </w:rPr>
              <w:t>國家未了防衛其貨幣，</w:t>
            </w:r>
          </w:p>
        </w:tc>
        <w:tc>
          <w:tcPr>
            <w:tcW w:w="3543" w:type="dxa"/>
          </w:tcPr>
          <w:p w:rsidR="002C26FC" w:rsidRPr="001E4DAD" w:rsidRDefault="002C26FC" w:rsidP="002C26FC">
            <w:r w:rsidRPr="001E4DAD">
              <w:rPr>
                <w:rFonts w:hint="eastAsia"/>
              </w:rPr>
              <w:t>國家為了防衛其貨幣，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2C26FC" w:rsidP="002C26FC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15</w:t>
            </w:r>
            <w:r w:rsidRPr="001E4DAD">
              <w:t>2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2C26FC" w:rsidP="002C26FC">
            <w:r w:rsidRPr="001E4DAD">
              <w:rPr>
                <w:rFonts w:hint="eastAsia"/>
              </w:rPr>
              <w:t>許多以開發高所得國家</w:t>
            </w:r>
          </w:p>
        </w:tc>
        <w:tc>
          <w:tcPr>
            <w:tcW w:w="3543" w:type="dxa"/>
          </w:tcPr>
          <w:p w:rsidR="002C26FC" w:rsidRPr="001E4DAD" w:rsidRDefault="002C26FC" w:rsidP="002C26FC">
            <w:r w:rsidRPr="001E4DAD">
              <w:rPr>
                <w:rFonts w:hint="eastAsia"/>
              </w:rPr>
              <w:t>許多已開發高所得國家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A10D65" w:rsidP="002C26FC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15</w:t>
            </w:r>
            <w:r w:rsidRPr="001E4DAD">
              <w:t>2</w:t>
            </w:r>
            <w:r w:rsidRPr="001E4DAD">
              <w:rPr>
                <w:rFonts w:hint="eastAsia"/>
              </w:rPr>
              <w:t>頁倒數第</w:t>
            </w:r>
            <w:r w:rsidRPr="001E4DAD">
              <w:t>8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A10D65" w:rsidP="002C26FC">
            <w:r w:rsidRPr="001E4DAD">
              <w:rPr>
                <w:rFonts w:hint="eastAsia"/>
              </w:rPr>
              <w:t>，國際收支平衡失衡現象。</w:t>
            </w:r>
          </w:p>
        </w:tc>
        <w:tc>
          <w:tcPr>
            <w:tcW w:w="3543" w:type="dxa"/>
          </w:tcPr>
          <w:p w:rsidR="002C26FC" w:rsidRPr="001E4DAD" w:rsidRDefault="00A10D65" w:rsidP="00A10D65">
            <w:r w:rsidRPr="001E4DAD">
              <w:rPr>
                <w:rFonts w:hint="eastAsia"/>
              </w:rPr>
              <w:t>，國際收支失衡現象。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88288C" w:rsidP="0088288C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15</w:t>
            </w:r>
            <w:r w:rsidRPr="001E4DAD">
              <w:t>8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t>5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88288C" w:rsidP="002C26FC">
            <w:r w:rsidRPr="001E4DAD">
              <w:t>…</w:t>
            </w:r>
            <w:r w:rsidRPr="001E4DAD">
              <w:rPr>
                <w:rFonts w:hint="eastAsia"/>
              </w:rPr>
              <w:t>國際收支平衡率，</w:t>
            </w:r>
          </w:p>
        </w:tc>
        <w:tc>
          <w:tcPr>
            <w:tcW w:w="3543" w:type="dxa"/>
          </w:tcPr>
          <w:p w:rsidR="002C26FC" w:rsidRPr="001E4DAD" w:rsidRDefault="0088288C" w:rsidP="0088288C">
            <w:r w:rsidRPr="001E4DAD">
              <w:t>…</w:t>
            </w:r>
            <w:r w:rsidRPr="001E4DAD">
              <w:rPr>
                <w:rFonts w:hint="eastAsia"/>
              </w:rPr>
              <w:t>國際收支平衡，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D9610D" w:rsidP="00D9610D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15</w:t>
            </w:r>
            <w:r w:rsidRPr="001E4DAD">
              <w:t>8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9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D9610D" w:rsidP="00D9610D">
            <w:r w:rsidRPr="001E4DAD">
              <w:rPr>
                <w:rFonts w:hint="eastAsia"/>
              </w:rPr>
              <w:t xml:space="preserve">4. </w:t>
            </w:r>
            <w:r w:rsidRPr="001E4DAD">
              <w:rPr>
                <w:rFonts w:hint="eastAsia"/>
              </w:rPr>
              <w:t>臺灣貿易順差調整措施</w:t>
            </w:r>
          </w:p>
        </w:tc>
        <w:tc>
          <w:tcPr>
            <w:tcW w:w="3543" w:type="dxa"/>
          </w:tcPr>
          <w:p w:rsidR="002C26FC" w:rsidRPr="001E4DAD" w:rsidRDefault="00D9610D" w:rsidP="00D9610D">
            <w:r w:rsidRPr="001E4DAD">
              <w:t>3</w:t>
            </w:r>
            <w:r w:rsidRPr="001E4DAD">
              <w:rPr>
                <w:rFonts w:hint="eastAsia"/>
              </w:rPr>
              <w:t xml:space="preserve">. </w:t>
            </w:r>
            <w:r w:rsidRPr="001E4DAD">
              <w:rPr>
                <w:rFonts w:hint="eastAsia"/>
              </w:rPr>
              <w:t>臺灣貿易順差調整措施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E037BE" w:rsidP="00E037BE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15</w:t>
            </w:r>
            <w:r w:rsidRPr="001E4DAD">
              <w:t>9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6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E037BE" w:rsidP="002C26FC">
            <w:r w:rsidRPr="001E4DAD">
              <w:rPr>
                <w:rFonts w:hint="eastAsia"/>
              </w:rPr>
              <w:t>梯似關稅，</w:t>
            </w:r>
          </w:p>
        </w:tc>
        <w:tc>
          <w:tcPr>
            <w:tcW w:w="3543" w:type="dxa"/>
          </w:tcPr>
          <w:p w:rsidR="002C26FC" w:rsidRPr="001E4DAD" w:rsidRDefault="00E037BE" w:rsidP="00E037BE">
            <w:r w:rsidRPr="001E4DAD">
              <w:rPr>
                <w:rFonts w:hint="eastAsia"/>
              </w:rPr>
              <w:t>梯式關稅，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A7350A" w:rsidP="00A7350A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16</w:t>
            </w:r>
            <w:r w:rsidRPr="001E4DAD">
              <w:t>0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7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A7350A" w:rsidP="00A7350A">
            <w:r w:rsidRPr="001E4DAD">
              <w:t>…</w:t>
            </w:r>
            <w:r w:rsidRPr="001E4DAD">
              <w:rPr>
                <w:rFonts w:hint="eastAsia"/>
              </w:rPr>
              <w:t>介於</w:t>
            </w:r>
            <w:r w:rsidRPr="001E4DAD">
              <w:rPr>
                <w:rFonts w:hint="eastAsia"/>
              </w:rPr>
              <w:t>72.9</w:t>
            </w:r>
            <w:r w:rsidRPr="001E4DAD">
              <w:rPr>
                <w:rFonts w:hint="eastAsia"/>
              </w:rPr>
              <w:t>億美元</w:t>
            </w:r>
            <w:r w:rsidRPr="001E4DAD">
              <w:t>…</w:t>
            </w:r>
          </w:p>
        </w:tc>
        <w:tc>
          <w:tcPr>
            <w:tcW w:w="3543" w:type="dxa"/>
          </w:tcPr>
          <w:p w:rsidR="002C26FC" w:rsidRPr="001E4DAD" w:rsidRDefault="00A7350A" w:rsidP="00A7350A">
            <w:r w:rsidRPr="001E4DAD">
              <w:t>…</w:t>
            </w:r>
            <w:r w:rsidRPr="001E4DAD">
              <w:rPr>
                <w:rFonts w:hint="eastAsia"/>
              </w:rPr>
              <w:t>介於</w:t>
            </w:r>
            <w:r w:rsidRPr="001E4DAD">
              <w:rPr>
                <w:rFonts w:hint="eastAsia"/>
              </w:rPr>
              <w:t>6</w:t>
            </w:r>
            <w:r w:rsidRPr="001E4DAD">
              <w:t>1.6</w:t>
            </w:r>
            <w:r w:rsidRPr="001E4DAD">
              <w:rPr>
                <w:rFonts w:hint="eastAsia"/>
              </w:rPr>
              <w:t>億美元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47779F" w:rsidP="0047779F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16</w:t>
            </w:r>
            <w:r w:rsidRPr="001E4DAD">
              <w:t>5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6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47779F" w:rsidP="002C26FC">
            <w:r w:rsidRPr="001E4DAD">
              <w:rPr>
                <w:rFonts w:hint="eastAsia"/>
              </w:rPr>
              <w:t>，經常帳分別順差</w:t>
            </w:r>
          </w:p>
        </w:tc>
        <w:tc>
          <w:tcPr>
            <w:tcW w:w="3543" w:type="dxa"/>
          </w:tcPr>
          <w:p w:rsidR="002C26FC" w:rsidRPr="001E4DAD" w:rsidRDefault="0047779F" w:rsidP="002C26FC">
            <w:r w:rsidRPr="001E4DAD">
              <w:rPr>
                <w:rFonts w:hint="eastAsia"/>
              </w:rPr>
              <w:t>，</w:t>
            </w:r>
            <w:r w:rsidRPr="001E4DAD">
              <w:t>2022</w:t>
            </w:r>
            <w:r w:rsidRPr="001E4DAD">
              <w:rPr>
                <w:rFonts w:hint="eastAsia"/>
              </w:rPr>
              <w:t>年經常帳分別順差</w:t>
            </w:r>
          </w:p>
        </w:tc>
      </w:tr>
      <w:tr w:rsidR="001E4DAD" w:rsidRPr="001E4DAD" w:rsidTr="000B419C">
        <w:tc>
          <w:tcPr>
            <w:tcW w:w="2552" w:type="dxa"/>
          </w:tcPr>
          <w:p w:rsidR="002C26FC" w:rsidRPr="001E4DAD" w:rsidRDefault="004F10EC" w:rsidP="004F10EC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17</w:t>
            </w:r>
            <w:r w:rsidRPr="001E4DAD">
              <w:t>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C26FC" w:rsidRPr="001E4DAD" w:rsidRDefault="004F10EC" w:rsidP="002C26FC">
            <w:r w:rsidRPr="001E4DAD">
              <w:t>…</w:t>
            </w:r>
            <w:r w:rsidRPr="001E4DAD">
              <w:rPr>
                <w:rFonts w:hint="eastAsia"/>
              </w:rPr>
              <w:t>財務運營、</w:t>
            </w:r>
          </w:p>
        </w:tc>
        <w:tc>
          <w:tcPr>
            <w:tcW w:w="3543" w:type="dxa"/>
          </w:tcPr>
          <w:p w:rsidR="002C26FC" w:rsidRPr="001E4DAD" w:rsidRDefault="004F10EC" w:rsidP="004F10EC">
            <w:r w:rsidRPr="001E4DAD">
              <w:t>…</w:t>
            </w:r>
            <w:r w:rsidRPr="001E4DAD">
              <w:rPr>
                <w:rFonts w:hint="eastAsia"/>
              </w:rPr>
              <w:t>財務營運、</w:t>
            </w:r>
          </w:p>
        </w:tc>
      </w:tr>
      <w:tr w:rsidR="001E4DAD" w:rsidRPr="001E4DAD" w:rsidTr="000B419C">
        <w:tc>
          <w:tcPr>
            <w:tcW w:w="2552" w:type="dxa"/>
          </w:tcPr>
          <w:p w:rsidR="00441352" w:rsidRPr="001E4DAD" w:rsidRDefault="00441352" w:rsidP="00441352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177</w:t>
            </w:r>
            <w:r w:rsidRPr="001E4DAD">
              <w:rPr>
                <w:rFonts w:hint="eastAsia"/>
              </w:rPr>
              <w:t>頁第</w:t>
            </w:r>
            <w:r w:rsidRPr="001E4DAD"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41352" w:rsidRPr="001E4DAD" w:rsidRDefault="00441352" w:rsidP="00441352">
            <w:r w:rsidRPr="001E4DAD">
              <w:t>…</w:t>
            </w:r>
            <w:r w:rsidRPr="001E4DAD">
              <w:rPr>
                <w:rFonts w:hint="eastAsia"/>
              </w:rPr>
              <w:t>透過慧設</w:t>
            </w:r>
          </w:p>
        </w:tc>
        <w:tc>
          <w:tcPr>
            <w:tcW w:w="3543" w:type="dxa"/>
          </w:tcPr>
          <w:p w:rsidR="00441352" w:rsidRPr="001E4DAD" w:rsidRDefault="00441352" w:rsidP="00441352">
            <w:r w:rsidRPr="001E4DAD">
              <w:t>…</w:t>
            </w:r>
            <w:r w:rsidRPr="001E4DAD">
              <w:rPr>
                <w:rFonts w:hint="eastAsia"/>
              </w:rPr>
              <w:t>透過智慧設</w:t>
            </w:r>
          </w:p>
        </w:tc>
      </w:tr>
      <w:tr w:rsidR="001E4DAD" w:rsidRPr="001E4DAD" w:rsidTr="000B419C">
        <w:tc>
          <w:tcPr>
            <w:tcW w:w="2552" w:type="dxa"/>
          </w:tcPr>
          <w:p w:rsidR="00441352" w:rsidRPr="001E4DAD" w:rsidRDefault="007D6713" w:rsidP="007D6713">
            <w:r w:rsidRPr="001E4DAD">
              <w:rPr>
                <w:rFonts w:hint="eastAsia"/>
              </w:rPr>
              <w:lastRenderedPageBreak/>
              <w:t>第</w:t>
            </w:r>
            <w:r w:rsidRPr="001E4DAD">
              <w:rPr>
                <w:rFonts w:hint="eastAsia"/>
              </w:rPr>
              <w:t>18</w:t>
            </w:r>
            <w:r w:rsidRPr="001E4DAD">
              <w:t>0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t>1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41352" w:rsidRPr="001E4DAD" w:rsidRDefault="007D6713" w:rsidP="00441352">
            <w:r w:rsidRPr="001E4DAD">
              <w:rPr>
                <w:rFonts w:hint="eastAsia"/>
              </w:rPr>
              <w:t>至於保險科技商業，</w:t>
            </w:r>
          </w:p>
        </w:tc>
        <w:tc>
          <w:tcPr>
            <w:tcW w:w="3543" w:type="dxa"/>
          </w:tcPr>
          <w:p w:rsidR="00441352" w:rsidRPr="001E4DAD" w:rsidRDefault="007D6713" w:rsidP="007D6713">
            <w:r w:rsidRPr="001E4DAD">
              <w:rPr>
                <w:rFonts w:hint="eastAsia"/>
              </w:rPr>
              <w:t>至於保險科技業，</w:t>
            </w:r>
          </w:p>
        </w:tc>
      </w:tr>
      <w:tr w:rsidR="001E4DAD" w:rsidRPr="001E4DAD" w:rsidTr="000B419C">
        <w:tc>
          <w:tcPr>
            <w:tcW w:w="2552" w:type="dxa"/>
          </w:tcPr>
          <w:p w:rsidR="00441352" w:rsidRPr="001E4DAD" w:rsidRDefault="00212A51" w:rsidP="00212A51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18</w:t>
            </w:r>
            <w:r w:rsidRPr="001E4DAD">
              <w:t>1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41352" w:rsidRPr="001E4DAD" w:rsidRDefault="00212A51" w:rsidP="00441352">
            <w:r w:rsidRPr="001E4DAD">
              <w:t>…</w:t>
            </w:r>
            <w:r w:rsidRPr="001E4DAD">
              <w:rPr>
                <w:rFonts w:hint="eastAsia"/>
              </w:rPr>
              <w:t>平臺得金融科技服務，</w:t>
            </w:r>
          </w:p>
        </w:tc>
        <w:tc>
          <w:tcPr>
            <w:tcW w:w="3543" w:type="dxa"/>
          </w:tcPr>
          <w:p w:rsidR="00441352" w:rsidRPr="001E4DAD" w:rsidRDefault="00212A51" w:rsidP="00212A51">
            <w:r w:rsidRPr="001E4DAD">
              <w:t>…</w:t>
            </w:r>
            <w:r w:rsidRPr="001E4DAD">
              <w:rPr>
                <w:rFonts w:hint="eastAsia"/>
              </w:rPr>
              <w:t>平臺的金融科技服務，</w:t>
            </w:r>
          </w:p>
        </w:tc>
      </w:tr>
      <w:tr w:rsidR="001E4DAD" w:rsidRPr="001E4DAD" w:rsidTr="000B419C">
        <w:tc>
          <w:tcPr>
            <w:tcW w:w="2552" w:type="dxa"/>
          </w:tcPr>
          <w:p w:rsidR="00441352" w:rsidRPr="001E4DAD" w:rsidRDefault="00AC2D23" w:rsidP="00AC2D23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18</w:t>
            </w:r>
            <w:r w:rsidRPr="001E4DAD">
              <w:t>4</w:t>
            </w:r>
            <w:r w:rsidRPr="001E4DAD">
              <w:rPr>
                <w:rFonts w:hint="eastAsia"/>
              </w:rPr>
              <w:t>頁倒數第</w:t>
            </w:r>
            <w:r w:rsidRPr="001E4DAD"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41352" w:rsidRPr="001E4DAD" w:rsidRDefault="00AC2D23" w:rsidP="00AC2D23">
            <w:r w:rsidRPr="001E4DAD">
              <w:rPr>
                <w:rFonts w:hint="eastAsia"/>
              </w:rPr>
              <w:t xml:space="preserve">3. </w:t>
            </w:r>
            <w:r w:rsidRPr="001E4DAD">
              <w:rPr>
                <w:rFonts w:hint="eastAsia"/>
              </w:rPr>
              <w:t>新銀行</w:t>
            </w:r>
          </w:p>
        </w:tc>
        <w:tc>
          <w:tcPr>
            <w:tcW w:w="3543" w:type="dxa"/>
          </w:tcPr>
          <w:p w:rsidR="00441352" w:rsidRPr="001E4DAD" w:rsidRDefault="00AC2D23" w:rsidP="00AC2D23">
            <w:r w:rsidRPr="001E4DAD">
              <w:rPr>
                <w:rFonts w:hint="eastAsia"/>
              </w:rPr>
              <w:t xml:space="preserve">3. </w:t>
            </w:r>
            <w:r w:rsidRPr="001E4DAD">
              <w:rPr>
                <w:rFonts w:hint="eastAsia"/>
              </w:rPr>
              <w:t>全新銀行</w:t>
            </w:r>
          </w:p>
        </w:tc>
      </w:tr>
      <w:tr w:rsidR="001E4DAD" w:rsidRPr="001E4DAD" w:rsidTr="000B419C">
        <w:tc>
          <w:tcPr>
            <w:tcW w:w="2552" w:type="dxa"/>
          </w:tcPr>
          <w:p w:rsidR="00441352" w:rsidRPr="001E4DAD" w:rsidRDefault="00A30C5B" w:rsidP="00A30C5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90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41352" w:rsidRPr="001E4DAD" w:rsidRDefault="00F07FA9" w:rsidP="00441352">
            <w:r w:rsidRPr="001E4DAD">
              <w:t>…</w:t>
            </w:r>
            <w:r w:rsidR="00A30C5B" w:rsidRPr="001E4DAD">
              <w:rPr>
                <w:rFonts w:hint="eastAsia"/>
              </w:rPr>
              <w:t>網路動拒絕任何區塊的</w:t>
            </w:r>
          </w:p>
        </w:tc>
        <w:tc>
          <w:tcPr>
            <w:tcW w:w="3543" w:type="dxa"/>
          </w:tcPr>
          <w:p w:rsidR="00441352" w:rsidRPr="001E4DAD" w:rsidRDefault="00F07FA9" w:rsidP="00441352">
            <w:r w:rsidRPr="001E4DAD">
              <w:t>…</w:t>
            </w:r>
            <w:r w:rsidR="00A30C5B" w:rsidRPr="001E4DAD">
              <w:rPr>
                <w:rFonts w:hint="eastAsia"/>
              </w:rPr>
              <w:t>網路行動拒絕任何區塊的</w:t>
            </w:r>
          </w:p>
        </w:tc>
      </w:tr>
      <w:tr w:rsidR="001E4DAD" w:rsidRPr="001E4DAD" w:rsidTr="000B419C">
        <w:tc>
          <w:tcPr>
            <w:tcW w:w="2552" w:type="dxa"/>
          </w:tcPr>
          <w:p w:rsidR="00657F85" w:rsidRPr="001E4DAD" w:rsidRDefault="00657F85" w:rsidP="00657F85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93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1</w:t>
            </w:r>
            <w:r w:rsidRPr="001E4DAD">
              <w:t>0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657F85" w:rsidRPr="001E4DAD" w:rsidRDefault="00657F85" w:rsidP="00657F85">
            <w:r w:rsidRPr="001E4DAD">
              <w:rPr>
                <w:rFonts w:hint="eastAsia"/>
              </w:rPr>
              <w:t>通過加密貨幣</w:t>
            </w:r>
          </w:p>
        </w:tc>
        <w:tc>
          <w:tcPr>
            <w:tcW w:w="3543" w:type="dxa"/>
          </w:tcPr>
          <w:p w:rsidR="00657F85" w:rsidRPr="001E4DAD" w:rsidRDefault="00657F85" w:rsidP="00657F85">
            <w:r w:rsidRPr="001E4DAD">
              <w:rPr>
                <w:rFonts w:hint="eastAsia"/>
              </w:rPr>
              <w:t>透過加密貨幣</w:t>
            </w:r>
          </w:p>
        </w:tc>
      </w:tr>
      <w:tr w:rsidR="001E4DAD" w:rsidRPr="001E4DAD" w:rsidTr="000B419C">
        <w:tc>
          <w:tcPr>
            <w:tcW w:w="2552" w:type="dxa"/>
          </w:tcPr>
          <w:p w:rsidR="00657F85" w:rsidRPr="001E4DAD" w:rsidRDefault="00657F85" w:rsidP="00657F85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93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657F85" w:rsidRPr="001E4DAD" w:rsidRDefault="00657F85" w:rsidP="00657F85">
            <w:r w:rsidRPr="001E4DAD">
              <w:t>…</w:t>
            </w:r>
            <w:r w:rsidRPr="001E4DAD">
              <w:rPr>
                <w:rFonts w:hint="eastAsia"/>
              </w:rPr>
              <w:t>交易和琯</w:t>
            </w:r>
          </w:p>
        </w:tc>
        <w:tc>
          <w:tcPr>
            <w:tcW w:w="3543" w:type="dxa"/>
          </w:tcPr>
          <w:p w:rsidR="00657F85" w:rsidRPr="001E4DAD" w:rsidRDefault="00657F85" w:rsidP="00657F85">
            <w:r w:rsidRPr="001E4DAD">
              <w:t>…</w:t>
            </w:r>
            <w:r w:rsidRPr="001E4DAD">
              <w:rPr>
                <w:rFonts w:hint="eastAsia"/>
              </w:rPr>
              <w:t>交易和管</w:t>
            </w:r>
          </w:p>
        </w:tc>
      </w:tr>
      <w:tr w:rsidR="001E4DAD" w:rsidRPr="001E4DAD" w:rsidTr="000B419C">
        <w:tc>
          <w:tcPr>
            <w:tcW w:w="2552" w:type="dxa"/>
          </w:tcPr>
          <w:p w:rsidR="00657F85" w:rsidRPr="001E4DAD" w:rsidRDefault="00B35E38" w:rsidP="00B35E38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97</w:t>
            </w:r>
            <w:r w:rsidRPr="001E4DAD">
              <w:rPr>
                <w:rFonts w:hint="eastAsia"/>
              </w:rPr>
              <w:t>頁第</w:t>
            </w:r>
            <w:r w:rsidRPr="001E4DAD">
              <w:t>1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657F85" w:rsidRPr="001E4DAD" w:rsidRDefault="00B35E38" w:rsidP="00657F85">
            <w:r w:rsidRPr="001E4DAD">
              <w:rPr>
                <w:rFonts w:hint="eastAsia"/>
              </w:rPr>
              <w:t>三、比特幣的國際新聞</w:t>
            </w:r>
          </w:p>
        </w:tc>
        <w:tc>
          <w:tcPr>
            <w:tcW w:w="3543" w:type="dxa"/>
          </w:tcPr>
          <w:p w:rsidR="00657F85" w:rsidRPr="001E4DAD" w:rsidRDefault="00B35E38" w:rsidP="00657F85">
            <w:r w:rsidRPr="001E4DAD">
              <w:rPr>
                <w:rFonts w:hint="eastAsia"/>
              </w:rPr>
              <w:t>四、比特幣的國際新聞</w:t>
            </w:r>
          </w:p>
        </w:tc>
      </w:tr>
      <w:tr w:rsidR="001E4DAD" w:rsidRPr="001E4DAD" w:rsidTr="000B419C">
        <w:tc>
          <w:tcPr>
            <w:tcW w:w="2552" w:type="dxa"/>
          </w:tcPr>
          <w:p w:rsidR="006E179B" w:rsidRPr="001E4DAD" w:rsidRDefault="006E179B" w:rsidP="006E179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1</w:t>
            </w:r>
            <w:r w:rsidRPr="001E4DAD">
              <w:t>9</w:t>
            </w:r>
            <w:r w:rsidRPr="001E4DAD">
              <w:rPr>
                <w:rFonts w:hint="eastAsia"/>
              </w:rPr>
              <w:t>8</w:t>
            </w:r>
            <w:r w:rsidRPr="001E4DAD">
              <w:rPr>
                <w:rFonts w:hint="eastAsia"/>
              </w:rPr>
              <w:t>頁第</w:t>
            </w:r>
            <w:r w:rsidRPr="001E4DAD">
              <w:t>1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6E179B" w:rsidRPr="001E4DAD" w:rsidRDefault="006E179B" w:rsidP="00657F85">
            <w:r w:rsidRPr="001E4DAD">
              <w:rPr>
                <w:rFonts w:hint="eastAsia"/>
              </w:rPr>
              <w:t>四、區塊鏈的應用領域與顧慮</w:t>
            </w:r>
          </w:p>
        </w:tc>
        <w:tc>
          <w:tcPr>
            <w:tcW w:w="3543" w:type="dxa"/>
          </w:tcPr>
          <w:p w:rsidR="006E179B" w:rsidRPr="001E4DAD" w:rsidRDefault="006E179B" w:rsidP="00657F85">
            <w:r w:rsidRPr="001E4DAD">
              <w:rPr>
                <w:rFonts w:hint="eastAsia"/>
              </w:rPr>
              <w:t>五、區塊鏈的應用領域與顧慮</w:t>
            </w:r>
          </w:p>
        </w:tc>
      </w:tr>
      <w:tr w:rsidR="001E4DAD" w:rsidRPr="001E4DAD" w:rsidTr="000B419C">
        <w:tc>
          <w:tcPr>
            <w:tcW w:w="2552" w:type="dxa"/>
          </w:tcPr>
          <w:p w:rsidR="00657F85" w:rsidRPr="001E4DAD" w:rsidRDefault="006E179B" w:rsidP="006E179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10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657F85" w:rsidRPr="001E4DAD" w:rsidRDefault="006E179B" w:rsidP="00657F85">
            <w:r w:rsidRPr="001E4DAD">
              <w:rPr>
                <w:rFonts w:hint="eastAsia"/>
              </w:rPr>
              <w:t>讓分憂會</w:t>
            </w:r>
          </w:p>
        </w:tc>
        <w:tc>
          <w:tcPr>
            <w:tcW w:w="3543" w:type="dxa"/>
          </w:tcPr>
          <w:p w:rsidR="00657F85" w:rsidRPr="001E4DAD" w:rsidRDefault="006E179B" w:rsidP="00657F85">
            <w:r w:rsidRPr="001E4DAD">
              <w:rPr>
                <w:rFonts w:hint="eastAsia"/>
              </w:rPr>
              <w:t>讓分優惠</w:t>
            </w:r>
          </w:p>
        </w:tc>
      </w:tr>
      <w:tr w:rsidR="001E4DAD" w:rsidRPr="001E4DAD" w:rsidTr="000B419C">
        <w:tc>
          <w:tcPr>
            <w:tcW w:w="2552" w:type="dxa"/>
          </w:tcPr>
          <w:p w:rsidR="00841BD2" w:rsidRPr="001E4DAD" w:rsidRDefault="00841BD2" w:rsidP="00841BD2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12</w:t>
            </w:r>
            <w:r w:rsidRPr="001E4DAD">
              <w:rPr>
                <w:rFonts w:hint="eastAsia"/>
              </w:rPr>
              <w:t>頁第</w:t>
            </w:r>
            <w:r w:rsidRPr="001E4DAD">
              <w:t>1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841BD2" w:rsidRPr="001E4DAD" w:rsidRDefault="00F07FA9" w:rsidP="00841BD2">
            <w:r w:rsidRPr="001E4DAD">
              <w:t>…</w:t>
            </w:r>
            <w:r w:rsidR="00841BD2" w:rsidRPr="001E4DAD">
              <w:rPr>
                <w:rFonts w:hint="eastAsia"/>
              </w:rPr>
              <w:t>，兩個加國貨幣</w:t>
            </w:r>
            <w:r w:rsidR="00841BD2" w:rsidRPr="001E4DAD">
              <w:t>…</w:t>
            </w:r>
          </w:p>
        </w:tc>
        <w:tc>
          <w:tcPr>
            <w:tcW w:w="3543" w:type="dxa"/>
          </w:tcPr>
          <w:p w:rsidR="00841BD2" w:rsidRPr="001E4DAD" w:rsidRDefault="00F07FA9" w:rsidP="00841BD2">
            <w:r w:rsidRPr="001E4DAD">
              <w:t>…</w:t>
            </w:r>
            <w:r w:rsidR="00841BD2" w:rsidRPr="001E4DAD">
              <w:rPr>
                <w:rFonts w:hint="eastAsia"/>
              </w:rPr>
              <w:t>，兩個國家貨幣</w:t>
            </w:r>
            <w:r w:rsidR="00841BD2"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841BD2" w:rsidRPr="001E4DAD" w:rsidRDefault="00DB4DFD" w:rsidP="00FC1A31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1</w:t>
            </w:r>
            <w:r w:rsidR="00FC1A31" w:rsidRPr="001E4DAD">
              <w:t>5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9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841BD2" w:rsidRPr="001E4DAD" w:rsidRDefault="00DB4DFD" w:rsidP="00841BD2">
            <w:r w:rsidRPr="001E4DAD">
              <w:rPr>
                <w:rFonts w:hint="eastAsia"/>
              </w:rPr>
              <w:t>又稱為官定匯率，</w:t>
            </w:r>
          </w:p>
        </w:tc>
        <w:tc>
          <w:tcPr>
            <w:tcW w:w="3543" w:type="dxa"/>
          </w:tcPr>
          <w:p w:rsidR="00841BD2" w:rsidRPr="001E4DAD" w:rsidRDefault="00DB4DFD" w:rsidP="00DB4DFD">
            <w:r w:rsidRPr="001E4DAD">
              <w:rPr>
                <w:rFonts w:hint="eastAsia"/>
              </w:rPr>
              <w:t>又稱為官方匯率，</w:t>
            </w:r>
          </w:p>
        </w:tc>
      </w:tr>
      <w:tr w:rsidR="001E4DAD" w:rsidRPr="001E4DAD" w:rsidTr="000B419C">
        <w:tc>
          <w:tcPr>
            <w:tcW w:w="2552" w:type="dxa"/>
          </w:tcPr>
          <w:p w:rsidR="00841BD2" w:rsidRPr="001E4DAD" w:rsidRDefault="00DB4DFD" w:rsidP="00FC1A31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1</w:t>
            </w:r>
            <w:r w:rsidR="00FC1A31" w:rsidRPr="001E4DAD">
              <w:t>5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12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841BD2" w:rsidRPr="001E4DAD" w:rsidRDefault="00DB4DFD" w:rsidP="00841BD2">
            <w:r w:rsidRPr="001E4DAD">
              <w:rPr>
                <w:rFonts w:hint="eastAsia"/>
              </w:rPr>
              <w:t>。前者指指一個國家</w:t>
            </w:r>
            <w:r w:rsidRPr="001E4DAD">
              <w:t>…</w:t>
            </w:r>
          </w:p>
        </w:tc>
        <w:tc>
          <w:tcPr>
            <w:tcW w:w="3543" w:type="dxa"/>
          </w:tcPr>
          <w:p w:rsidR="00841BD2" w:rsidRPr="001E4DAD" w:rsidRDefault="00DB4DFD" w:rsidP="00DB4DFD">
            <w:r w:rsidRPr="001E4DAD">
              <w:rPr>
                <w:rFonts w:hint="eastAsia"/>
              </w:rPr>
              <w:t>。前者指一個國家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FC1A31" w:rsidRPr="001E4DAD" w:rsidRDefault="00FC1A31" w:rsidP="007E3786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19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t>0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C1A31" w:rsidRPr="001E4DAD" w:rsidRDefault="00FC1A31" w:rsidP="00FC1A31">
            <w:r w:rsidRPr="001E4DAD">
              <w:t>…</w:t>
            </w:r>
            <w:r w:rsidRPr="001E4DAD">
              <w:rPr>
                <w:rFonts w:hint="eastAsia"/>
              </w:rPr>
              <w:t>交付收款速度優點，</w:t>
            </w:r>
            <w:r w:rsidRPr="001E4DAD">
              <w:t>…</w:t>
            </w:r>
          </w:p>
        </w:tc>
        <w:tc>
          <w:tcPr>
            <w:tcW w:w="3543" w:type="dxa"/>
          </w:tcPr>
          <w:p w:rsidR="00FC1A31" w:rsidRPr="001E4DAD" w:rsidRDefault="00FC1A31" w:rsidP="00FC1A31">
            <w:r w:rsidRPr="001E4DAD">
              <w:t>…</w:t>
            </w:r>
            <w:r w:rsidRPr="001E4DAD">
              <w:rPr>
                <w:rFonts w:hint="eastAsia"/>
              </w:rPr>
              <w:t>交付收款速度較快優點，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FC1A31" w:rsidRPr="001E4DAD" w:rsidRDefault="007E3786" w:rsidP="007E3786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22</w:t>
            </w:r>
            <w:r w:rsidRPr="001E4DAD">
              <w:t>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6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FC1A31" w:rsidRPr="001E4DAD" w:rsidRDefault="007E3786" w:rsidP="007E3786">
            <w:r w:rsidRPr="001E4DAD">
              <w:t>…</w:t>
            </w:r>
            <w:r w:rsidRPr="001E4DAD">
              <w:rPr>
                <w:rFonts w:hint="eastAsia"/>
              </w:rPr>
              <w:t>反應通貨幣市場</w:t>
            </w:r>
            <w:r w:rsidRPr="001E4DAD">
              <w:t>…</w:t>
            </w:r>
          </w:p>
        </w:tc>
        <w:tc>
          <w:tcPr>
            <w:tcW w:w="3543" w:type="dxa"/>
          </w:tcPr>
          <w:p w:rsidR="00FC1A31" w:rsidRPr="001E4DAD" w:rsidRDefault="007E3786" w:rsidP="007E3786">
            <w:r w:rsidRPr="001E4DAD">
              <w:t>…</w:t>
            </w:r>
            <w:r w:rsidRPr="001E4DAD">
              <w:rPr>
                <w:rFonts w:hint="eastAsia"/>
              </w:rPr>
              <w:t>反應通貨市場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5C2DC1" w:rsidRPr="001E4DAD" w:rsidRDefault="005C2DC1" w:rsidP="005C2DC1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22</w:t>
            </w:r>
            <w:r w:rsidRPr="001E4DAD">
              <w:t>6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8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5C2DC1" w:rsidRPr="001E4DAD" w:rsidRDefault="005C2DC1" w:rsidP="005C2DC1">
            <w:r w:rsidRPr="001E4DAD">
              <w:rPr>
                <w:rFonts w:hint="eastAsia"/>
              </w:rPr>
              <w:t>為</w:t>
            </w:r>
            <w:r w:rsidRPr="001E4DAD">
              <w:rPr>
                <w:rFonts w:hint="eastAsia"/>
              </w:rPr>
              <w:t xml:space="preserve">1.2570 </w:t>
            </w:r>
            <w:r w:rsidRPr="001E4DAD">
              <w:rPr>
                <w:rFonts w:hint="eastAsia"/>
              </w:rPr>
              <w:t>英鎊，</w:t>
            </w:r>
          </w:p>
        </w:tc>
        <w:tc>
          <w:tcPr>
            <w:tcW w:w="3543" w:type="dxa"/>
          </w:tcPr>
          <w:p w:rsidR="005C2DC1" w:rsidRPr="001E4DAD" w:rsidRDefault="005C2DC1" w:rsidP="005C2DC1">
            <w:r w:rsidRPr="001E4DAD">
              <w:rPr>
                <w:rFonts w:hint="eastAsia"/>
              </w:rPr>
              <w:t>為</w:t>
            </w:r>
            <w:r w:rsidRPr="001E4DAD">
              <w:rPr>
                <w:rFonts w:hint="eastAsia"/>
              </w:rPr>
              <w:t xml:space="preserve">1.2570 </w:t>
            </w:r>
            <w:r w:rsidRPr="001E4DAD">
              <w:rPr>
                <w:rFonts w:hint="eastAsia"/>
              </w:rPr>
              <w:t>，</w:t>
            </w:r>
          </w:p>
        </w:tc>
      </w:tr>
      <w:tr w:rsidR="001E4DAD" w:rsidRPr="001E4DAD" w:rsidTr="000B419C">
        <w:tc>
          <w:tcPr>
            <w:tcW w:w="2552" w:type="dxa"/>
          </w:tcPr>
          <w:p w:rsidR="005C2DC1" w:rsidRPr="001E4DAD" w:rsidRDefault="005C2DC1" w:rsidP="005C2DC1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22</w:t>
            </w:r>
            <w:r w:rsidRPr="001E4DAD">
              <w:t>6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5C2DC1" w:rsidRPr="001E4DAD" w:rsidRDefault="005C2DC1" w:rsidP="005C2DC1">
            <w:r w:rsidRPr="001E4DAD">
              <w:rPr>
                <w:rFonts w:hint="eastAsia"/>
              </w:rPr>
              <w:t>換更少美元為</w:t>
            </w:r>
            <w:r w:rsidRPr="001E4DAD">
              <w:rPr>
                <w:rFonts w:hint="eastAsia"/>
              </w:rPr>
              <w:t xml:space="preserve">1.2370 </w:t>
            </w:r>
            <w:r w:rsidRPr="001E4DAD">
              <w:rPr>
                <w:rFonts w:hint="eastAsia"/>
              </w:rPr>
              <w:t>英鎊；</w:t>
            </w:r>
          </w:p>
        </w:tc>
        <w:tc>
          <w:tcPr>
            <w:tcW w:w="3543" w:type="dxa"/>
          </w:tcPr>
          <w:p w:rsidR="005C2DC1" w:rsidRPr="001E4DAD" w:rsidRDefault="005C2DC1" w:rsidP="005C2DC1">
            <w:r w:rsidRPr="001E4DAD">
              <w:rPr>
                <w:rFonts w:hint="eastAsia"/>
              </w:rPr>
              <w:t>換更少美元為</w:t>
            </w:r>
            <w:r w:rsidRPr="001E4DAD">
              <w:rPr>
                <w:rFonts w:hint="eastAsia"/>
              </w:rPr>
              <w:t>1.2370</w:t>
            </w:r>
            <w:r w:rsidRPr="001E4DAD">
              <w:rPr>
                <w:rFonts w:hint="eastAsia"/>
              </w:rPr>
              <w:t>；</w:t>
            </w:r>
          </w:p>
        </w:tc>
      </w:tr>
      <w:tr w:rsidR="001E4DAD" w:rsidRPr="001E4DAD" w:rsidTr="000B419C">
        <w:tc>
          <w:tcPr>
            <w:tcW w:w="2552" w:type="dxa"/>
          </w:tcPr>
          <w:p w:rsidR="005C2DC1" w:rsidRPr="001E4DAD" w:rsidRDefault="00FE1DDE" w:rsidP="00FE1DDE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28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5C2DC1" w:rsidRPr="001E4DAD" w:rsidRDefault="00FE1DDE" w:rsidP="005C2DC1">
            <w:r w:rsidRPr="001E4DAD">
              <w:rPr>
                <w:rFonts w:hint="eastAsia"/>
              </w:rPr>
              <w:t>減少</w:t>
            </w:r>
            <w:r w:rsidRPr="001E4DAD">
              <w:rPr>
                <w:rFonts w:hint="eastAsia"/>
              </w:rPr>
              <w:t xml:space="preserve">0.2 </w:t>
            </w:r>
            <w:r w:rsidRPr="001E4DAD">
              <w:rPr>
                <w:rFonts w:hint="eastAsia"/>
              </w:rPr>
              <w:t>臺幣，</w:t>
            </w:r>
          </w:p>
        </w:tc>
        <w:tc>
          <w:tcPr>
            <w:tcW w:w="3543" w:type="dxa"/>
          </w:tcPr>
          <w:p w:rsidR="005C2DC1" w:rsidRPr="001E4DAD" w:rsidRDefault="00FE1DDE" w:rsidP="00FE1DDE">
            <w:r w:rsidRPr="001E4DAD">
              <w:rPr>
                <w:rFonts w:hint="eastAsia"/>
              </w:rPr>
              <w:t>減少</w:t>
            </w:r>
            <w:r w:rsidRPr="001E4DAD">
              <w:rPr>
                <w:rFonts w:hint="eastAsia"/>
              </w:rPr>
              <w:t>0.</w:t>
            </w:r>
            <w:r w:rsidRPr="001E4DAD">
              <w:t>1</w:t>
            </w:r>
            <w:r w:rsidRPr="001E4DAD">
              <w:rPr>
                <w:rFonts w:hint="eastAsia"/>
              </w:rPr>
              <w:t xml:space="preserve"> </w:t>
            </w:r>
            <w:r w:rsidRPr="001E4DAD">
              <w:rPr>
                <w:rFonts w:hint="eastAsia"/>
              </w:rPr>
              <w:t>臺幣，</w:t>
            </w:r>
          </w:p>
        </w:tc>
      </w:tr>
      <w:tr w:rsidR="001E4DAD" w:rsidRPr="001E4DAD" w:rsidTr="000B419C">
        <w:tc>
          <w:tcPr>
            <w:tcW w:w="2552" w:type="dxa"/>
          </w:tcPr>
          <w:p w:rsidR="005C2DC1" w:rsidRPr="001E4DAD" w:rsidRDefault="00810E60" w:rsidP="00810E60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29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5C2DC1" w:rsidRPr="001E4DAD" w:rsidRDefault="00810E60" w:rsidP="00810E60">
            <w:r w:rsidRPr="001E4DAD">
              <w:rPr>
                <w:rFonts w:hint="eastAsia"/>
              </w:rPr>
              <w:t>為</w:t>
            </w:r>
            <w:r w:rsidRPr="001E4DAD">
              <w:rPr>
                <w:rFonts w:hint="eastAsia"/>
              </w:rPr>
              <w:t xml:space="preserve">1.2570 </w:t>
            </w:r>
            <w:r w:rsidRPr="001E4DAD">
              <w:rPr>
                <w:rFonts w:hint="eastAsia"/>
              </w:rPr>
              <w:t>英鎊；所以</w:t>
            </w:r>
            <w:r w:rsidRPr="001E4DAD">
              <w:t>…</w:t>
            </w:r>
          </w:p>
        </w:tc>
        <w:tc>
          <w:tcPr>
            <w:tcW w:w="3543" w:type="dxa"/>
          </w:tcPr>
          <w:p w:rsidR="005C2DC1" w:rsidRPr="001E4DAD" w:rsidRDefault="00810E60" w:rsidP="00810E60">
            <w:r w:rsidRPr="001E4DAD">
              <w:rPr>
                <w:rFonts w:hint="eastAsia"/>
              </w:rPr>
              <w:t>為</w:t>
            </w:r>
            <w:r w:rsidRPr="001E4DAD">
              <w:rPr>
                <w:rFonts w:hint="eastAsia"/>
              </w:rPr>
              <w:t>1.2570</w:t>
            </w:r>
            <w:r w:rsidRPr="001E4DAD">
              <w:rPr>
                <w:rFonts w:hint="eastAsia"/>
              </w:rPr>
              <w:t>；所以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810E60" w:rsidRPr="001E4DAD" w:rsidRDefault="00810E60" w:rsidP="00810E60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29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t>0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810E60" w:rsidRPr="001E4DAD" w:rsidRDefault="00810E60" w:rsidP="00810E60">
            <w:r w:rsidRPr="001E4DAD">
              <w:rPr>
                <w:rFonts w:hint="eastAsia"/>
              </w:rPr>
              <w:t>元為</w:t>
            </w:r>
            <w:r w:rsidRPr="001E4DAD">
              <w:rPr>
                <w:rFonts w:hint="eastAsia"/>
              </w:rPr>
              <w:t xml:space="preserve">1.2570 </w:t>
            </w:r>
            <w:r w:rsidRPr="001E4DAD">
              <w:rPr>
                <w:rFonts w:hint="eastAsia"/>
              </w:rPr>
              <w:t>英鎊；所以</w:t>
            </w:r>
            <w:r w:rsidRPr="001E4DAD">
              <w:t>…</w:t>
            </w:r>
          </w:p>
        </w:tc>
        <w:tc>
          <w:tcPr>
            <w:tcW w:w="3543" w:type="dxa"/>
          </w:tcPr>
          <w:p w:rsidR="00810E60" w:rsidRPr="001E4DAD" w:rsidRDefault="00810E60" w:rsidP="00810E60">
            <w:r w:rsidRPr="001E4DAD">
              <w:rPr>
                <w:rFonts w:hint="eastAsia"/>
              </w:rPr>
              <w:t>元為</w:t>
            </w:r>
            <w:r w:rsidRPr="001E4DAD">
              <w:rPr>
                <w:rFonts w:hint="eastAsia"/>
              </w:rPr>
              <w:t>1.2570</w:t>
            </w:r>
            <w:r w:rsidRPr="001E4DAD">
              <w:rPr>
                <w:rFonts w:hint="eastAsia"/>
              </w:rPr>
              <w:t>；所以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4C296B" w:rsidRPr="001E4DAD" w:rsidRDefault="004C296B" w:rsidP="004C296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23</w:t>
            </w:r>
            <w:r w:rsidRPr="001E4DAD">
              <w:t>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12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C296B" w:rsidRPr="001E4DAD" w:rsidRDefault="004C296B" w:rsidP="004C296B">
            <w:r w:rsidRPr="001E4DAD">
              <w:t>…</w:t>
            </w:r>
            <w:r w:rsidRPr="001E4DAD">
              <w:rPr>
                <w:rFonts w:hint="eastAsia"/>
              </w:rPr>
              <w:t>臺幣需要增加</w:t>
            </w:r>
            <w:r w:rsidR="00E83A56" w:rsidRPr="001E4DAD">
              <w:rPr>
                <w:rFonts w:hint="eastAsia"/>
              </w:rPr>
              <w:t>及</w:t>
            </w:r>
            <w:r w:rsidRPr="001E4DAD">
              <w:t>…</w:t>
            </w:r>
          </w:p>
        </w:tc>
        <w:tc>
          <w:tcPr>
            <w:tcW w:w="3543" w:type="dxa"/>
          </w:tcPr>
          <w:p w:rsidR="004C296B" w:rsidRPr="001E4DAD" w:rsidRDefault="004C296B" w:rsidP="004C296B">
            <w:r w:rsidRPr="001E4DAD">
              <w:t>…</w:t>
            </w:r>
            <w:r w:rsidRPr="001E4DAD">
              <w:rPr>
                <w:rFonts w:hint="eastAsia"/>
              </w:rPr>
              <w:t>臺幣需求增加</w:t>
            </w:r>
            <w:r w:rsidR="00E83A56" w:rsidRPr="001E4DAD">
              <w:rPr>
                <w:rFonts w:hint="eastAsia"/>
              </w:rPr>
              <w:t>及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4C296B" w:rsidRPr="001E4DAD" w:rsidRDefault="004C296B" w:rsidP="004C296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23</w:t>
            </w:r>
            <w:r w:rsidRPr="001E4DAD">
              <w:t>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4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C296B" w:rsidRPr="001E4DAD" w:rsidRDefault="004C296B" w:rsidP="004C296B">
            <w:r w:rsidRPr="001E4DAD">
              <w:t>…</w:t>
            </w:r>
            <w:r w:rsidRPr="001E4DAD">
              <w:rPr>
                <w:rFonts w:hint="eastAsia"/>
              </w:rPr>
              <w:t>美元的需要增加</w:t>
            </w:r>
            <w:r w:rsidRPr="001E4DAD">
              <w:t>…</w:t>
            </w:r>
          </w:p>
        </w:tc>
        <w:tc>
          <w:tcPr>
            <w:tcW w:w="3543" w:type="dxa"/>
          </w:tcPr>
          <w:p w:rsidR="004C296B" w:rsidRPr="001E4DAD" w:rsidRDefault="004C296B" w:rsidP="004C296B">
            <w:r w:rsidRPr="001E4DAD">
              <w:t>…</w:t>
            </w:r>
            <w:r w:rsidRPr="001E4DAD">
              <w:rPr>
                <w:rFonts w:hint="eastAsia"/>
              </w:rPr>
              <w:t>美元的需求增加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4C296B" w:rsidRPr="001E4DAD" w:rsidRDefault="004C296B" w:rsidP="004C296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23</w:t>
            </w:r>
            <w:r w:rsidRPr="001E4DAD">
              <w:t>3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C296B" w:rsidRPr="001E4DAD" w:rsidRDefault="004C296B" w:rsidP="004C296B">
            <w:r w:rsidRPr="001E4DAD">
              <w:t>…</w:t>
            </w:r>
            <w:r w:rsidRPr="001E4DAD">
              <w:rPr>
                <w:rFonts w:hint="eastAsia"/>
              </w:rPr>
              <w:t>臺幣的需要減少</w:t>
            </w:r>
            <w:r w:rsidRPr="001E4DAD">
              <w:t>…</w:t>
            </w:r>
          </w:p>
        </w:tc>
        <w:tc>
          <w:tcPr>
            <w:tcW w:w="3543" w:type="dxa"/>
          </w:tcPr>
          <w:p w:rsidR="004C296B" w:rsidRPr="001E4DAD" w:rsidRDefault="004C296B" w:rsidP="004C296B">
            <w:r w:rsidRPr="001E4DAD">
              <w:t>…</w:t>
            </w:r>
            <w:r w:rsidRPr="001E4DAD">
              <w:rPr>
                <w:rFonts w:hint="eastAsia"/>
              </w:rPr>
              <w:t>臺幣的需求減少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4C296B" w:rsidRPr="001E4DAD" w:rsidRDefault="00BA5B39" w:rsidP="00BA5B39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23</w:t>
            </w:r>
            <w:r w:rsidRPr="001E4DAD">
              <w:t>9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C296B" w:rsidRPr="001E4DAD" w:rsidRDefault="00BA5B39" w:rsidP="004C296B">
            <w:r w:rsidRPr="001E4DAD">
              <w:t>…</w:t>
            </w:r>
            <w:r w:rsidRPr="001E4DAD">
              <w:rPr>
                <w:rFonts w:hint="eastAsia"/>
              </w:rPr>
              <w:t>多種貨幣得價值變化。</w:t>
            </w:r>
          </w:p>
        </w:tc>
        <w:tc>
          <w:tcPr>
            <w:tcW w:w="3543" w:type="dxa"/>
          </w:tcPr>
          <w:p w:rsidR="004C296B" w:rsidRPr="001E4DAD" w:rsidRDefault="00BA5B39" w:rsidP="00BA5B39">
            <w:r w:rsidRPr="001E4DAD">
              <w:t>…</w:t>
            </w:r>
            <w:r w:rsidRPr="001E4DAD">
              <w:rPr>
                <w:rFonts w:hint="eastAsia"/>
              </w:rPr>
              <w:t>多種貨幣的價值變化。</w:t>
            </w:r>
          </w:p>
        </w:tc>
      </w:tr>
      <w:tr w:rsidR="001E4DAD" w:rsidRPr="001E4DAD" w:rsidTr="000B419C">
        <w:tc>
          <w:tcPr>
            <w:tcW w:w="2552" w:type="dxa"/>
          </w:tcPr>
          <w:p w:rsidR="004C296B" w:rsidRPr="001E4DAD" w:rsidRDefault="00BA5B39" w:rsidP="00BA5B39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239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8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4C296B" w:rsidRPr="001E4DAD" w:rsidRDefault="00BA5B39" w:rsidP="004C296B">
            <w:r w:rsidRPr="001E4DAD">
              <w:rPr>
                <w:rFonts w:hint="eastAsia"/>
              </w:rPr>
              <w:t>易價值家計算而來的，</w:t>
            </w:r>
          </w:p>
        </w:tc>
        <w:tc>
          <w:tcPr>
            <w:tcW w:w="3543" w:type="dxa"/>
          </w:tcPr>
          <w:p w:rsidR="004C296B" w:rsidRPr="001E4DAD" w:rsidRDefault="00BA5B39" w:rsidP="00BA5B39">
            <w:r w:rsidRPr="001E4DAD">
              <w:rPr>
                <w:rFonts w:hint="eastAsia"/>
              </w:rPr>
              <w:t>易價值計算而來的，</w:t>
            </w:r>
          </w:p>
        </w:tc>
      </w:tr>
      <w:tr w:rsidR="001E4DAD" w:rsidRPr="001E4DAD" w:rsidTr="000B419C">
        <w:tc>
          <w:tcPr>
            <w:tcW w:w="2552" w:type="dxa"/>
          </w:tcPr>
          <w:p w:rsidR="00E43FB8" w:rsidRPr="001E4DAD" w:rsidRDefault="00E43FB8" w:rsidP="00E43FB8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40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1</w:t>
            </w:r>
            <w:r w:rsidRPr="001E4DAD">
              <w:t>0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E43FB8" w:rsidRPr="001E4DAD" w:rsidRDefault="00E43FB8" w:rsidP="00E43FB8">
            <w:r w:rsidRPr="001E4DAD">
              <w:t>…</w:t>
            </w:r>
            <w:r w:rsidRPr="001E4DAD">
              <w:rPr>
                <w:rFonts w:hint="eastAsia"/>
              </w:rPr>
              <w:t>相對於外幣相弱勢的</w:t>
            </w:r>
            <w:r w:rsidRPr="001E4DAD">
              <w:t>…</w:t>
            </w:r>
          </w:p>
        </w:tc>
        <w:tc>
          <w:tcPr>
            <w:tcW w:w="3543" w:type="dxa"/>
          </w:tcPr>
          <w:p w:rsidR="00E43FB8" w:rsidRPr="001E4DAD" w:rsidRDefault="00E43FB8" w:rsidP="00E43FB8">
            <w:r w:rsidRPr="001E4DAD">
              <w:t>…</w:t>
            </w:r>
            <w:r w:rsidRPr="001E4DAD">
              <w:rPr>
                <w:rFonts w:hint="eastAsia"/>
              </w:rPr>
              <w:t>相對於外幣是弱勢的</w:t>
            </w:r>
            <w:r w:rsidRPr="001E4DAD">
              <w:t>…</w:t>
            </w:r>
          </w:p>
        </w:tc>
      </w:tr>
      <w:tr w:rsidR="001E4DAD" w:rsidRPr="001E4DAD" w:rsidTr="000B419C">
        <w:tc>
          <w:tcPr>
            <w:tcW w:w="2552" w:type="dxa"/>
          </w:tcPr>
          <w:p w:rsidR="00233C61" w:rsidRPr="001E4DAD" w:rsidRDefault="00233C61" w:rsidP="00233C61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40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233C61" w:rsidRPr="001E4DAD" w:rsidRDefault="00233C61" w:rsidP="00233C61">
            <w:r w:rsidRPr="001E4DAD">
              <w:rPr>
                <w:rFonts w:hint="eastAsia"/>
              </w:rPr>
              <w:t>（二）依編制目的分類</w:t>
            </w:r>
          </w:p>
        </w:tc>
        <w:tc>
          <w:tcPr>
            <w:tcW w:w="3543" w:type="dxa"/>
          </w:tcPr>
          <w:p w:rsidR="00233C61" w:rsidRPr="001E4DAD" w:rsidRDefault="00233C61" w:rsidP="00AB30FB">
            <w:r w:rsidRPr="001E4DAD">
              <w:rPr>
                <w:rFonts w:hint="eastAsia"/>
              </w:rPr>
              <w:t>（二</w:t>
            </w:r>
            <w:r w:rsidR="00AB30FB" w:rsidRPr="001E4DAD">
              <w:rPr>
                <w:rFonts w:hint="eastAsia"/>
              </w:rPr>
              <w:t>）</w:t>
            </w:r>
            <w:r w:rsidRPr="001E4DAD">
              <w:rPr>
                <w:rFonts w:hint="eastAsia"/>
              </w:rPr>
              <w:t>依編製目的分類</w:t>
            </w:r>
          </w:p>
        </w:tc>
      </w:tr>
      <w:tr w:rsidR="001E4DAD" w:rsidRPr="001E4DAD" w:rsidTr="000B419C">
        <w:tc>
          <w:tcPr>
            <w:tcW w:w="2552" w:type="dxa"/>
          </w:tcPr>
          <w:p w:rsidR="00AB30FB" w:rsidRPr="001E4DAD" w:rsidRDefault="00AB30FB" w:rsidP="00AB30FB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46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2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AB30FB" w:rsidRPr="001E4DAD" w:rsidRDefault="00AB30FB" w:rsidP="00AB30FB">
            <w:r w:rsidRPr="001E4DAD">
              <w:t>…</w:t>
            </w:r>
            <w:r w:rsidRPr="001E4DAD">
              <w:rPr>
                <w:rFonts w:hint="eastAsia"/>
              </w:rPr>
              <w:t>會大於及其匯率；</w:t>
            </w:r>
          </w:p>
        </w:tc>
        <w:tc>
          <w:tcPr>
            <w:tcW w:w="3543" w:type="dxa"/>
          </w:tcPr>
          <w:p w:rsidR="00AB30FB" w:rsidRPr="001E4DAD" w:rsidRDefault="00AB30FB" w:rsidP="00AB30FB">
            <w:r w:rsidRPr="001E4DAD">
              <w:t>…</w:t>
            </w:r>
            <w:r w:rsidRPr="001E4DAD">
              <w:rPr>
                <w:rFonts w:hint="eastAsia"/>
              </w:rPr>
              <w:t>會大於即期匯率；</w:t>
            </w:r>
          </w:p>
        </w:tc>
      </w:tr>
      <w:tr w:rsidR="001E4DAD" w:rsidRPr="001E4DAD" w:rsidTr="000B419C">
        <w:tc>
          <w:tcPr>
            <w:tcW w:w="2552" w:type="dxa"/>
          </w:tcPr>
          <w:p w:rsidR="00AB30FB" w:rsidRPr="001E4DAD" w:rsidRDefault="00B92899" w:rsidP="00B92899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47</w:t>
            </w:r>
            <w:r w:rsidRPr="001E4DAD">
              <w:rPr>
                <w:rFonts w:hint="eastAsia"/>
              </w:rPr>
              <w:t>頁倒數第</w:t>
            </w:r>
            <w:r w:rsidRPr="001E4DAD">
              <w:rPr>
                <w:rFonts w:hint="eastAsia"/>
              </w:rPr>
              <w:t>1</w:t>
            </w:r>
            <w:r w:rsidRPr="001E4DAD">
              <w:t>3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AB30FB" w:rsidRPr="001E4DAD" w:rsidRDefault="00B92899" w:rsidP="00B92899">
            <w:r w:rsidRPr="001E4DAD">
              <w:rPr>
                <w:rFonts w:hint="eastAsia"/>
              </w:rPr>
              <w:t>即期匯率</w:t>
            </w:r>
            <w:r w:rsidRPr="001E4DAD">
              <w:rPr>
                <w:rFonts w:hint="eastAsia"/>
              </w:rPr>
              <w:t>(</w:t>
            </w:r>
            <w:r w:rsidRPr="001E4DAD">
              <w:t>F</w:t>
            </w:r>
            <w:r w:rsidRPr="001E4DAD">
              <w:rPr>
                <w:vertAlign w:val="superscript"/>
              </w:rPr>
              <w:t>n</w:t>
            </w:r>
            <w:r w:rsidRPr="001E4DAD">
              <w:t xml:space="preserve"> </w:t>
            </w:r>
            <w:r w:rsidRPr="001E4DAD">
              <w:rPr>
                <w:rFonts w:ascii="Poor Richard" w:hAnsi="Poor Richard"/>
              </w:rPr>
              <w:t>–</w:t>
            </w:r>
            <w:r w:rsidRPr="001E4DAD">
              <w:t xml:space="preserve"> S)</w:t>
            </w:r>
          </w:p>
        </w:tc>
        <w:tc>
          <w:tcPr>
            <w:tcW w:w="3543" w:type="dxa"/>
          </w:tcPr>
          <w:p w:rsidR="00AB30FB" w:rsidRPr="001E4DAD" w:rsidRDefault="00B92899" w:rsidP="00B92899">
            <w:r w:rsidRPr="001E4DAD">
              <w:rPr>
                <w:rFonts w:hint="eastAsia"/>
              </w:rPr>
              <w:t>即期匯率</w:t>
            </w:r>
            <w:r w:rsidRPr="001E4DAD">
              <w:rPr>
                <w:rFonts w:hint="eastAsia"/>
              </w:rPr>
              <w:t>(F</w:t>
            </w:r>
            <w:r w:rsidRPr="001E4DAD">
              <w:rPr>
                <w:rFonts w:hint="eastAsia"/>
                <w:vertAlign w:val="superscript"/>
              </w:rPr>
              <w:t>n</w:t>
            </w:r>
            <w:r w:rsidRPr="001E4DAD">
              <w:rPr>
                <w:rFonts w:hint="eastAsia"/>
              </w:rPr>
              <w:t xml:space="preserve"> </w:t>
            </w:r>
            <w:r w:rsidRPr="001E4DAD">
              <w:t>&gt;</w:t>
            </w:r>
            <w:r w:rsidRPr="001E4DAD">
              <w:rPr>
                <w:rFonts w:hint="eastAsia"/>
              </w:rPr>
              <w:t xml:space="preserve"> S)</w:t>
            </w:r>
          </w:p>
        </w:tc>
      </w:tr>
      <w:tr w:rsidR="001E4DAD" w:rsidRPr="001E4DAD" w:rsidTr="000B419C">
        <w:tc>
          <w:tcPr>
            <w:tcW w:w="2552" w:type="dxa"/>
          </w:tcPr>
          <w:p w:rsidR="00AB30FB" w:rsidRPr="001E4DAD" w:rsidRDefault="000B419C" w:rsidP="000B419C">
            <w:r w:rsidRPr="001E4DAD">
              <w:rPr>
                <w:rFonts w:hint="eastAsia"/>
              </w:rPr>
              <w:t>第</w:t>
            </w:r>
            <w:r w:rsidRPr="001E4DAD">
              <w:rPr>
                <w:rFonts w:hint="eastAsia"/>
              </w:rPr>
              <w:t>2</w:t>
            </w:r>
            <w:r w:rsidRPr="001E4DAD">
              <w:t>51</w:t>
            </w:r>
            <w:r w:rsidRPr="001E4DAD">
              <w:rPr>
                <w:rFonts w:hint="eastAsia"/>
              </w:rPr>
              <w:t>頁第</w:t>
            </w:r>
            <w:r w:rsidRPr="001E4DAD">
              <w:rPr>
                <w:rFonts w:hint="eastAsia"/>
              </w:rPr>
              <w:t>1</w:t>
            </w:r>
            <w:r w:rsidRPr="001E4DAD">
              <w:rPr>
                <w:rFonts w:hint="eastAsia"/>
              </w:rPr>
              <w:t>行</w:t>
            </w:r>
          </w:p>
        </w:tc>
        <w:tc>
          <w:tcPr>
            <w:tcW w:w="3544" w:type="dxa"/>
          </w:tcPr>
          <w:p w:rsidR="00AB30FB" w:rsidRPr="001E4DAD" w:rsidRDefault="000B419C" w:rsidP="00AB30FB">
            <w:r w:rsidRPr="001E4DAD">
              <w:rPr>
                <w:rFonts w:hint="eastAsia"/>
              </w:rPr>
              <w:t>外匯（</w:t>
            </w:r>
            <w:r w:rsidRPr="001E4DAD">
              <w:rPr>
                <w:rFonts w:hint="eastAsia"/>
              </w:rPr>
              <w:t>Foreign exchange, forex</w:t>
            </w:r>
            <w:r w:rsidRPr="001E4DAD">
              <w:rPr>
                <w:rFonts w:hint="eastAsia"/>
              </w:rPr>
              <w:t>）</w:t>
            </w:r>
          </w:p>
        </w:tc>
        <w:tc>
          <w:tcPr>
            <w:tcW w:w="3543" w:type="dxa"/>
          </w:tcPr>
          <w:p w:rsidR="00AB30FB" w:rsidRPr="001E4DAD" w:rsidRDefault="000B419C" w:rsidP="000B419C">
            <w:r w:rsidRPr="001E4DAD">
              <w:rPr>
                <w:rFonts w:hint="eastAsia"/>
              </w:rPr>
              <w:t>外匯（</w:t>
            </w:r>
            <w:r w:rsidRPr="001E4DAD">
              <w:rPr>
                <w:rFonts w:hint="eastAsia"/>
              </w:rPr>
              <w:t xml:space="preserve">Foreign </w:t>
            </w:r>
            <w:r w:rsidRPr="001E4DAD">
              <w:t>E</w:t>
            </w:r>
            <w:r w:rsidRPr="001E4DAD">
              <w:rPr>
                <w:rFonts w:hint="eastAsia"/>
              </w:rPr>
              <w:t xml:space="preserve">xchange, </w:t>
            </w:r>
            <w:r w:rsidRPr="001E4DAD">
              <w:t>F</w:t>
            </w:r>
            <w:r w:rsidRPr="001E4DAD">
              <w:rPr>
                <w:rFonts w:hint="eastAsia"/>
              </w:rPr>
              <w:t>orex</w:t>
            </w:r>
            <w:r w:rsidRPr="001E4DAD">
              <w:rPr>
                <w:rFonts w:hint="eastAsia"/>
              </w:rPr>
              <w:t>）</w:t>
            </w:r>
          </w:p>
        </w:tc>
      </w:tr>
    </w:tbl>
    <w:p w:rsidR="00084E20" w:rsidRPr="000A19C8" w:rsidRDefault="00084E20"/>
    <w:sectPr w:rsidR="00084E20" w:rsidRPr="000A19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1F" w:rsidRDefault="00051A1F" w:rsidP="00EA7976">
      <w:r>
        <w:separator/>
      </w:r>
    </w:p>
  </w:endnote>
  <w:endnote w:type="continuationSeparator" w:id="0">
    <w:p w:rsidR="00051A1F" w:rsidRDefault="00051A1F" w:rsidP="00EA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1F" w:rsidRDefault="00051A1F" w:rsidP="00EA7976">
      <w:r>
        <w:separator/>
      </w:r>
    </w:p>
  </w:footnote>
  <w:footnote w:type="continuationSeparator" w:id="0">
    <w:p w:rsidR="00051A1F" w:rsidRDefault="00051A1F" w:rsidP="00EA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0"/>
    <w:rsid w:val="000145AB"/>
    <w:rsid w:val="00014BDC"/>
    <w:rsid w:val="00051A1F"/>
    <w:rsid w:val="0007435F"/>
    <w:rsid w:val="00084E20"/>
    <w:rsid w:val="000A19C8"/>
    <w:rsid w:val="000B3C2F"/>
    <w:rsid w:val="000B419C"/>
    <w:rsid w:val="000C351D"/>
    <w:rsid w:val="00106D3A"/>
    <w:rsid w:val="00115C0C"/>
    <w:rsid w:val="0011784C"/>
    <w:rsid w:val="001634C2"/>
    <w:rsid w:val="0017296C"/>
    <w:rsid w:val="001A2099"/>
    <w:rsid w:val="001B7A6A"/>
    <w:rsid w:val="001C322D"/>
    <w:rsid w:val="001C4985"/>
    <w:rsid w:val="001E048B"/>
    <w:rsid w:val="001E366D"/>
    <w:rsid w:val="001E4DAD"/>
    <w:rsid w:val="001E6A0B"/>
    <w:rsid w:val="001F4842"/>
    <w:rsid w:val="001F50D1"/>
    <w:rsid w:val="00202B75"/>
    <w:rsid w:val="00212A51"/>
    <w:rsid w:val="00230D5C"/>
    <w:rsid w:val="00233C61"/>
    <w:rsid w:val="002379BA"/>
    <w:rsid w:val="0024174F"/>
    <w:rsid w:val="002461D9"/>
    <w:rsid w:val="00294174"/>
    <w:rsid w:val="00295ECF"/>
    <w:rsid w:val="002B12CD"/>
    <w:rsid w:val="002C1046"/>
    <w:rsid w:val="002C26FC"/>
    <w:rsid w:val="002C2B6D"/>
    <w:rsid w:val="00325366"/>
    <w:rsid w:val="00332FB3"/>
    <w:rsid w:val="00335CDB"/>
    <w:rsid w:val="003C5224"/>
    <w:rsid w:val="0040006A"/>
    <w:rsid w:val="00405CB3"/>
    <w:rsid w:val="00416B65"/>
    <w:rsid w:val="004308CE"/>
    <w:rsid w:val="00441352"/>
    <w:rsid w:val="0047779F"/>
    <w:rsid w:val="004B0668"/>
    <w:rsid w:val="004C296B"/>
    <w:rsid w:val="004C3A45"/>
    <w:rsid w:val="004D205A"/>
    <w:rsid w:val="004F10EC"/>
    <w:rsid w:val="00500E60"/>
    <w:rsid w:val="00551E4A"/>
    <w:rsid w:val="0056440F"/>
    <w:rsid w:val="00565051"/>
    <w:rsid w:val="00587BDC"/>
    <w:rsid w:val="005C2DC1"/>
    <w:rsid w:val="005F03F7"/>
    <w:rsid w:val="00631BC5"/>
    <w:rsid w:val="00657F85"/>
    <w:rsid w:val="006B165A"/>
    <w:rsid w:val="006B333E"/>
    <w:rsid w:val="006C75B0"/>
    <w:rsid w:val="006E179B"/>
    <w:rsid w:val="006E4A8C"/>
    <w:rsid w:val="007264B3"/>
    <w:rsid w:val="00752577"/>
    <w:rsid w:val="00781BCD"/>
    <w:rsid w:val="0078558C"/>
    <w:rsid w:val="00790FCF"/>
    <w:rsid w:val="007A0858"/>
    <w:rsid w:val="007A3222"/>
    <w:rsid w:val="007D6713"/>
    <w:rsid w:val="007E3786"/>
    <w:rsid w:val="00810E60"/>
    <w:rsid w:val="00812348"/>
    <w:rsid w:val="008200E6"/>
    <w:rsid w:val="008221EC"/>
    <w:rsid w:val="008250BE"/>
    <w:rsid w:val="00841BD2"/>
    <w:rsid w:val="0084455E"/>
    <w:rsid w:val="0087255E"/>
    <w:rsid w:val="00876F9D"/>
    <w:rsid w:val="0088288C"/>
    <w:rsid w:val="008976C7"/>
    <w:rsid w:val="008A1EA8"/>
    <w:rsid w:val="008B5A4C"/>
    <w:rsid w:val="008C590C"/>
    <w:rsid w:val="008E003F"/>
    <w:rsid w:val="00915A35"/>
    <w:rsid w:val="00987FAF"/>
    <w:rsid w:val="009945AB"/>
    <w:rsid w:val="009B64FF"/>
    <w:rsid w:val="009B6E54"/>
    <w:rsid w:val="009D0016"/>
    <w:rsid w:val="00A10D65"/>
    <w:rsid w:val="00A26394"/>
    <w:rsid w:val="00A30C5B"/>
    <w:rsid w:val="00A6612C"/>
    <w:rsid w:val="00A7350A"/>
    <w:rsid w:val="00A823C2"/>
    <w:rsid w:val="00AB30FB"/>
    <w:rsid w:val="00AC2023"/>
    <w:rsid w:val="00AC2D23"/>
    <w:rsid w:val="00AD6A67"/>
    <w:rsid w:val="00B056F2"/>
    <w:rsid w:val="00B26A74"/>
    <w:rsid w:val="00B35E38"/>
    <w:rsid w:val="00B80276"/>
    <w:rsid w:val="00B92899"/>
    <w:rsid w:val="00B96366"/>
    <w:rsid w:val="00B97945"/>
    <w:rsid w:val="00BA5B39"/>
    <w:rsid w:val="00BC4C54"/>
    <w:rsid w:val="00C12EF2"/>
    <w:rsid w:val="00C41B2E"/>
    <w:rsid w:val="00C57B76"/>
    <w:rsid w:val="00C7227A"/>
    <w:rsid w:val="00C96CA7"/>
    <w:rsid w:val="00CA75A0"/>
    <w:rsid w:val="00CD1CCD"/>
    <w:rsid w:val="00CF2E0C"/>
    <w:rsid w:val="00D17ADE"/>
    <w:rsid w:val="00D22C58"/>
    <w:rsid w:val="00D45A69"/>
    <w:rsid w:val="00D61E45"/>
    <w:rsid w:val="00D9610D"/>
    <w:rsid w:val="00DB4DFD"/>
    <w:rsid w:val="00DC3246"/>
    <w:rsid w:val="00E037BE"/>
    <w:rsid w:val="00E044AC"/>
    <w:rsid w:val="00E43FB8"/>
    <w:rsid w:val="00E83A56"/>
    <w:rsid w:val="00EA7339"/>
    <w:rsid w:val="00EA7976"/>
    <w:rsid w:val="00EC4A3E"/>
    <w:rsid w:val="00EE0249"/>
    <w:rsid w:val="00EF7586"/>
    <w:rsid w:val="00F07FA9"/>
    <w:rsid w:val="00F56A30"/>
    <w:rsid w:val="00F63C03"/>
    <w:rsid w:val="00F64F2B"/>
    <w:rsid w:val="00F86019"/>
    <w:rsid w:val="00FA3DA6"/>
    <w:rsid w:val="00FA6C00"/>
    <w:rsid w:val="00FB6A41"/>
    <w:rsid w:val="00FC1A31"/>
    <w:rsid w:val="00FD36FF"/>
    <w:rsid w:val="00FE1DDE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89F83-D4F8-4AC7-838E-293B7C27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9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3050-8636-4256-BABF-9AA44EB8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謝立珉</cp:lastModifiedBy>
  <cp:revision>3</cp:revision>
  <dcterms:created xsi:type="dcterms:W3CDTF">2025-07-01T15:01:00Z</dcterms:created>
  <dcterms:modified xsi:type="dcterms:W3CDTF">2025-07-02T02:24:00Z</dcterms:modified>
</cp:coreProperties>
</file>